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2EA9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w:t>
        </w:r>
        <w:r w:rsidR="004057A4">
          <w:rPr>
            <w:b/>
            <w:i/>
            <w:noProof/>
            <w:sz w:val="28"/>
          </w:rPr>
          <w:t>92</w:t>
        </w:r>
        <w:r w:rsidR="00E13F3D" w:rsidRPr="00E13F3D">
          <w:rPr>
            <w:b/>
            <w:i/>
            <w:noProof/>
            <w:sz w:val="28"/>
          </w:rPr>
          <w:t>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D8B65" w:rsidR="001E41F3" w:rsidRPr="00410371" w:rsidRDefault="004057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8D2C" w:rsidR="00F25D98" w:rsidRDefault="001669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41A5A7" w:rsidR="00F25D98" w:rsidRDefault="001669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28.104 Enhance the MDA assisted Energy Saving use case for handling of power shortages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2A6B1" w:rsidR="001E41F3" w:rsidRDefault="0016692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6928" w14:paraId="1256F52C" w14:textId="77777777" w:rsidTr="00547111">
        <w:tc>
          <w:tcPr>
            <w:tcW w:w="2694" w:type="dxa"/>
            <w:gridSpan w:val="2"/>
            <w:tcBorders>
              <w:top w:val="single" w:sz="4" w:space="0" w:color="auto"/>
              <w:left w:val="single" w:sz="4" w:space="0" w:color="auto"/>
            </w:tcBorders>
          </w:tcPr>
          <w:p w14:paraId="52C87DB0" w14:textId="77777777" w:rsidR="00166928" w:rsidRDefault="00166928" w:rsidP="00166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07278" w:rsidR="00166928" w:rsidRDefault="00166928" w:rsidP="00166928">
            <w:pPr>
              <w:pStyle w:val="CRCoverPage"/>
              <w:spacing w:after="0"/>
              <w:ind w:left="100"/>
              <w:rPr>
                <w:noProof/>
              </w:rPr>
            </w:pPr>
            <w:r>
              <w:rPr>
                <w:noProof/>
              </w:rPr>
              <w:t>This contribution addresses use case and proposes solutions to “</w:t>
            </w:r>
            <w:r w:rsidRPr="00EE41B8">
              <w:rPr>
                <w:noProof/>
              </w:rPr>
              <w:t>WT-7.2: Enhance the MDA assisted Energy Saving use case for handling of power shortages</w:t>
            </w:r>
            <w:r>
              <w:rPr>
                <w:noProof/>
              </w:rPr>
              <w:t xml:space="preserve">” of the </w:t>
            </w:r>
            <w:r w:rsidRPr="00EE41B8">
              <w:rPr>
                <w:noProof/>
              </w:rPr>
              <w:t>Energy_OAM_Ph3</w:t>
            </w:r>
            <w:r>
              <w:rPr>
                <w:noProof/>
              </w:rPr>
              <w:t xml:space="preserve"> WID. </w:t>
            </w:r>
          </w:p>
        </w:tc>
      </w:tr>
      <w:tr w:rsidR="00166928" w14:paraId="4CA74D09" w14:textId="77777777" w:rsidTr="00547111">
        <w:tc>
          <w:tcPr>
            <w:tcW w:w="2694" w:type="dxa"/>
            <w:gridSpan w:val="2"/>
            <w:tcBorders>
              <w:left w:val="single" w:sz="4" w:space="0" w:color="auto"/>
            </w:tcBorders>
          </w:tcPr>
          <w:p w14:paraId="2D0866D6" w14:textId="77777777" w:rsidR="00166928" w:rsidRDefault="00166928" w:rsidP="00166928">
            <w:pPr>
              <w:pStyle w:val="CRCoverPage"/>
              <w:spacing w:after="0"/>
              <w:rPr>
                <w:b/>
                <w:i/>
                <w:noProof/>
                <w:sz w:val="8"/>
                <w:szCs w:val="8"/>
              </w:rPr>
            </w:pPr>
          </w:p>
        </w:tc>
        <w:tc>
          <w:tcPr>
            <w:tcW w:w="6946" w:type="dxa"/>
            <w:gridSpan w:val="9"/>
            <w:tcBorders>
              <w:right w:val="single" w:sz="4" w:space="0" w:color="auto"/>
            </w:tcBorders>
          </w:tcPr>
          <w:p w14:paraId="365DEF04" w14:textId="77777777" w:rsidR="00166928" w:rsidRDefault="00166928" w:rsidP="00166928">
            <w:pPr>
              <w:pStyle w:val="CRCoverPage"/>
              <w:spacing w:after="0"/>
              <w:rPr>
                <w:noProof/>
                <w:sz w:val="8"/>
                <w:szCs w:val="8"/>
              </w:rPr>
            </w:pPr>
          </w:p>
        </w:tc>
      </w:tr>
      <w:tr w:rsidR="00166928" w14:paraId="21016551" w14:textId="77777777" w:rsidTr="00547111">
        <w:tc>
          <w:tcPr>
            <w:tcW w:w="2694" w:type="dxa"/>
            <w:gridSpan w:val="2"/>
            <w:tcBorders>
              <w:left w:val="single" w:sz="4" w:space="0" w:color="auto"/>
            </w:tcBorders>
          </w:tcPr>
          <w:p w14:paraId="49433147" w14:textId="77777777" w:rsidR="00166928" w:rsidRDefault="00166928" w:rsidP="00166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426A2" w:rsidR="00166928" w:rsidRDefault="00166928" w:rsidP="00166928">
            <w:pPr>
              <w:pStyle w:val="CRCoverPage"/>
              <w:spacing w:after="0"/>
              <w:ind w:left="100"/>
              <w:rPr>
                <w:noProof/>
              </w:rPr>
            </w:pPr>
            <w:r w:rsidRPr="00EE41B8">
              <w:rPr>
                <w:noProof/>
              </w:rPr>
              <w:t>Enhance</w:t>
            </w:r>
            <w:r>
              <w:rPr>
                <w:noProof/>
              </w:rPr>
              <w:t>ments to</w:t>
            </w:r>
            <w:r w:rsidRPr="00EE41B8">
              <w:rPr>
                <w:noProof/>
              </w:rPr>
              <w:t xml:space="preserve"> the MDA assisted Energy Saving use case for handling of </w:t>
            </w:r>
            <w:r>
              <w:rPr>
                <w:noProof/>
              </w:rPr>
              <w:t xml:space="preserve">scenarios where </w:t>
            </w:r>
            <w:r w:rsidRPr="002B4666">
              <w:rPr>
                <w:noProof/>
              </w:rPr>
              <w:t>the availability of energy is limited (e.g., back-up energy), especially during known power outages</w:t>
            </w:r>
            <w:r>
              <w:rPr>
                <w:noProof/>
              </w:rPr>
              <w:t>.</w:t>
            </w:r>
          </w:p>
        </w:tc>
      </w:tr>
      <w:tr w:rsidR="00166928" w14:paraId="1F886379" w14:textId="77777777" w:rsidTr="00547111">
        <w:tc>
          <w:tcPr>
            <w:tcW w:w="2694" w:type="dxa"/>
            <w:gridSpan w:val="2"/>
            <w:tcBorders>
              <w:left w:val="single" w:sz="4" w:space="0" w:color="auto"/>
            </w:tcBorders>
          </w:tcPr>
          <w:p w14:paraId="4D989623" w14:textId="77777777" w:rsidR="00166928" w:rsidRDefault="00166928" w:rsidP="00166928">
            <w:pPr>
              <w:pStyle w:val="CRCoverPage"/>
              <w:spacing w:after="0"/>
              <w:rPr>
                <w:b/>
                <w:i/>
                <w:noProof/>
                <w:sz w:val="8"/>
                <w:szCs w:val="8"/>
              </w:rPr>
            </w:pPr>
          </w:p>
        </w:tc>
        <w:tc>
          <w:tcPr>
            <w:tcW w:w="6946" w:type="dxa"/>
            <w:gridSpan w:val="9"/>
            <w:tcBorders>
              <w:right w:val="single" w:sz="4" w:space="0" w:color="auto"/>
            </w:tcBorders>
          </w:tcPr>
          <w:p w14:paraId="71C4A204" w14:textId="77777777" w:rsidR="00166928" w:rsidRDefault="00166928" w:rsidP="00166928">
            <w:pPr>
              <w:pStyle w:val="CRCoverPage"/>
              <w:spacing w:after="0"/>
              <w:rPr>
                <w:noProof/>
                <w:sz w:val="8"/>
                <w:szCs w:val="8"/>
              </w:rPr>
            </w:pPr>
          </w:p>
        </w:tc>
      </w:tr>
      <w:tr w:rsidR="00166928" w14:paraId="678D7BF9" w14:textId="77777777" w:rsidTr="00547111">
        <w:tc>
          <w:tcPr>
            <w:tcW w:w="2694" w:type="dxa"/>
            <w:gridSpan w:val="2"/>
            <w:tcBorders>
              <w:left w:val="single" w:sz="4" w:space="0" w:color="auto"/>
              <w:bottom w:val="single" w:sz="4" w:space="0" w:color="auto"/>
            </w:tcBorders>
          </w:tcPr>
          <w:p w14:paraId="4E5CE1B6" w14:textId="77777777" w:rsidR="00166928" w:rsidRDefault="00166928" w:rsidP="00166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AE1CD" w:rsidR="00166928" w:rsidRDefault="00166928" w:rsidP="00166928">
            <w:pPr>
              <w:pStyle w:val="CRCoverPage"/>
              <w:spacing w:after="0"/>
              <w:ind w:left="100"/>
              <w:rPr>
                <w:noProof/>
              </w:rPr>
            </w:pPr>
            <w:r>
              <w:rPr>
                <w:noProof/>
              </w:rPr>
              <w:t xml:space="preserve">Energy saving and conserving avaialble energy during known power outages is not supported. </w:t>
            </w:r>
          </w:p>
        </w:tc>
      </w:tr>
      <w:tr w:rsidR="00166928" w14:paraId="034AF533" w14:textId="77777777" w:rsidTr="00547111">
        <w:tc>
          <w:tcPr>
            <w:tcW w:w="2694" w:type="dxa"/>
            <w:gridSpan w:val="2"/>
          </w:tcPr>
          <w:p w14:paraId="39D9EB5B" w14:textId="77777777" w:rsidR="00166928" w:rsidRDefault="00166928" w:rsidP="00166928">
            <w:pPr>
              <w:pStyle w:val="CRCoverPage"/>
              <w:spacing w:after="0"/>
              <w:rPr>
                <w:b/>
                <w:i/>
                <w:noProof/>
                <w:sz w:val="8"/>
                <w:szCs w:val="8"/>
              </w:rPr>
            </w:pPr>
          </w:p>
        </w:tc>
        <w:tc>
          <w:tcPr>
            <w:tcW w:w="6946" w:type="dxa"/>
            <w:gridSpan w:val="9"/>
          </w:tcPr>
          <w:p w14:paraId="7826CB1C" w14:textId="77777777" w:rsidR="00166928" w:rsidRDefault="00166928" w:rsidP="00166928">
            <w:pPr>
              <w:pStyle w:val="CRCoverPage"/>
              <w:spacing w:after="0"/>
              <w:rPr>
                <w:noProof/>
                <w:sz w:val="8"/>
                <w:szCs w:val="8"/>
              </w:rPr>
            </w:pPr>
          </w:p>
        </w:tc>
      </w:tr>
      <w:tr w:rsidR="00166928" w14:paraId="6A17D7AC" w14:textId="77777777" w:rsidTr="00547111">
        <w:tc>
          <w:tcPr>
            <w:tcW w:w="2694" w:type="dxa"/>
            <w:gridSpan w:val="2"/>
            <w:tcBorders>
              <w:top w:val="single" w:sz="4" w:space="0" w:color="auto"/>
              <w:left w:val="single" w:sz="4" w:space="0" w:color="auto"/>
            </w:tcBorders>
          </w:tcPr>
          <w:p w14:paraId="6DAD5B19" w14:textId="77777777" w:rsidR="00166928" w:rsidRDefault="00166928" w:rsidP="00166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3E917" w:rsidR="00166928" w:rsidRDefault="00166928" w:rsidP="00166928">
            <w:pPr>
              <w:pStyle w:val="CRCoverPage"/>
              <w:spacing w:after="0"/>
              <w:ind w:left="100"/>
              <w:rPr>
                <w:noProof/>
              </w:rPr>
            </w:pPr>
            <w:r>
              <w:rPr>
                <w:noProof/>
              </w:rPr>
              <w:t xml:space="preserve">2, </w:t>
            </w:r>
            <w:r w:rsidRPr="002B4666">
              <w:rPr>
                <w:noProof/>
              </w:rPr>
              <w:t>7.2.4.1.2, 7.2.4.1.3, 8.4.4.1.2, 8.4.4.1.3</w:t>
            </w:r>
          </w:p>
        </w:tc>
      </w:tr>
      <w:tr w:rsidR="00166928" w14:paraId="56E1E6C3" w14:textId="77777777" w:rsidTr="00547111">
        <w:tc>
          <w:tcPr>
            <w:tcW w:w="2694" w:type="dxa"/>
            <w:gridSpan w:val="2"/>
            <w:tcBorders>
              <w:left w:val="single" w:sz="4" w:space="0" w:color="auto"/>
            </w:tcBorders>
          </w:tcPr>
          <w:p w14:paraId="2FB9DE77" w14:textId="77777777" w:rsidR="00166928" w:rsidRDefault="00166928" w:rsidP="00166928">
            <w:pPr>
              <w:pStyle w:val="CRCoverPage"/>
              <w:spacing w:after="0"/>
              <w:rPr>
                <w:b/>
                <w:i/>
                <w:noProof/>
                <w:sz w:val="8"/>
                <w:szCs w:val="8"/>
              </w:rPr>
            </w:pPr>
          </w:p>
        </w:tc>
        <w:tc>
          <w:tcPr>
            <w:tcW w:w="6946" w:type="dxa"/>
            <w:gridSpan w:val="9"/>
            <w:tcBorders>
              <w:right w:val="single" w:sz="4" w:space="0" w:color="auto"/>
            </w:tcBorders>
          </w:tcPr>
          <w:p w14:paraId="0898542D" w14:textId="77777777" w:rsidR="00166928" w:rsidRDefault="00166928" w:rsidP="00166928">
            <w:pPr>
              <w:pStyle w:val="CRCoverPage"/>
              <w:spacing w:after="0"/>
              <w:rPr>
                <w:noProof/>
                <w:sz w:val="8"/>
                <w:szCs w:val="8"/>
              </w:rPr>
            </w:pPr>
          </w:p>
        </w:tc>
      </w:tr>
      <w:tr w:rsidR="00166928" w14:paraId="76F95A8B" w14:textId="77777777" w:rsidTr="00547111">
        <w:tc>
          <w:tcPr>
            <w:tcW w:w="2694" w:type="dxa"/>
            <w:gridSpan w:val="2"/>
            <w:tcBorders>
              <w:left w:val="single" w:sz="4" w:space="0" w:color="auto"/>
            </w:tcBorders>
          </w:tcPr>
          <w:p w14:paraId="335EAB52" w14:textId="77777777" w:rsidR="00166928" w:rsidRDefault="00166928" w:rsidP="00166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6928" w:rsidRDefault="00166928" w:rsidP="00166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6928" w:rsidRDefault="00166928" w:rsidP="00166928">
            <w:pPr>
              <w:pStyle w:val="CRCoverPage"/>
              <w:spacing w:after="0"/>
              <w:jc w:val="center"/>
              <w:rPr>
                <w:b/>
                <w:caps/>
                <w:noProof/>
              </w:rPr>
            </w:pPr>
            <w:r>
              <w:rPr>
                <w:b/>
                <w:caps/>
                <w:noProof/>
              </w:rPr>
              <w:t>N</w:t>
            </w:r>
          </w:p>
        </w:tc>
        <w:tc>
          <w:tcPr>
            <w:tcW w:w="2977" w:type="dxa"/>
            <w:gridSpan w:val="4"/>
          </w:tcPr>
          <w:p w14:paraId="304CCBCB" w14:textId="77777777" w:rsidR="00166928" w:rsidRDefault="00166928" w:rsidP="00166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6928" w:rsidRDefault="00166928" w:rsidP="00166928">
            <w:pPr>
              <w:pStyle w:val="CRCoverPage"/>
              <w:spacing w:after="0"/>
              <w:ind w:left="99"/>
              <w:rPr>
                <w:noProof/>
              </w:rPr>
            </w:pPr>
          </w:p>
        </w:tc>
      </w:tr>
      <w:tr w:rsidR="00166928" w14:paraId="34ACE2EB" w14:textId="77777777" w:rsidTr="00547111">
        <w:tc>
          <w:tcPr>
            <w:tcW w:w="2694" w:type="dxa"/>
            <w:gridSpan w:val="2"/>
            <w:tcBorders>
              <w:left w:val="single" w:sz="4" w:space="0" w:color="auto"/>
            </w:tcBorders>
          </w:tcPr>
          <w:p w14:paraId="571382F3" w14:textId="77777777" w:rsidR="00166928" w:rsidRDefault="00166928" w:rsidP="0016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6928" w:rsidRDefault="00166928" w:rsidP="0016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405CE" w:rsidR="00166928" w:rsidRDefault="00166928" w:rsidP="00166928">
            <w:pPr>
              <w:pStyle w:val="CRCoverPage"/>
              <w:spacing w:after="0"/>
              <w:jc w:val="center"/>
              <w:rPr>
                <w:b/>
                <w:caps/>
                <w:noProof/>
              </w:rPr>
            </w:pPr>
            <w:r>
              <w:rPr>
                <w:b/>
                <w:caps/>
                <w:noProof/>
              </w:rPr>
              <w:t>x</w:t>
            </w:r>
          </w:p>
        </w:tc>
        <w:tc>
          <w:tcPr>
            <w:tcW w:w="2977" w:type="dxa"/>
            <w:gridSpan w:val="4"/>
          </w:tcPr>
          <w:p w14:paraId="7DB274D8" w14:textId="77777777" w:rsidR="00166928" w:rsidRDefault="00166928" w:rsidP="0016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6928" w:rsidRDefault="00166928" w:rsidP="00166928">
            <w:pPr>
              <w:pStyle w:val="CRCoverPage"/>
              <w:spacing w:after="0"/>
              <w:ind w:left="99"/>
              <w:rPr>
                <w:noProof/>
              </w:rPr>
            </w:pPr>
            <w:r>
              <w:rPr>
                <w:noProof/>
              </w:rPr>
              <w:t xml:space="preserve">TS/TR ... CR ... </w:t>
            </w:r>
          </w:p>
        </w:tc>
      </w:tr>
      <w:tr w:rsidR="00166928" w14:paraId="446DDBAC" w14:textId="77777777" w:rsidTr="00547111">
        <w:tc>
          <w:tcPr>
            <w:tcW w:w="2694" w:type="dxa"/>
            <w:gridSpan w:val="2"/>
            <w:tcBorders>
              <w:left w:val="single" w:sz="4" w:space="0" w:color="auto"/>
            </w:tcBorders>
          </w:tcPr>
          <w:p w14:paraId="678A1AA6" w14:textId="77777777" w:rsidR="00166928" w:rsidRDefault="00166928" w:rsidP="0016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6928" w:rsidRDefault="00166928" w:rsidP="0016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F7333" w:rsidR="00166928" w:rsidRDefault="00166928" w:rsidP="00166928">
            <w:pPr>
              <w:pStyle w:val="CRCoverPage"/>
              <w:spacing w:after="0"/>
              <w:jc w:val="center"/>
              <w:rPr>
                <w:b/>
                <w:caps/>
                <w:noProof/>
              </w:rPr>
            </w:pPr>
            <w:r>
              <w:rPr>
                <w:b/>
                <w:caps/>
                <w:noProof/>
              </w:rPr>
              <w:t>x</w:t>
            </w:r>
          </w:p>
        </w:tc>
        <w:tc>
          <w:tcPr>
            <w:tcW w:w="2977" w:type="dxa"/>
            <w:gridSpan w:val="4"/>
          </w:tcPr>
          <w:p w14:paraId="1A4306D9" w14:textId="77777777" w:rsidR="00166928" w:rsidRDefault="00166928" w:rsidP="0016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6928" w:rsidRDefault="00166928" w:rsidP="00166928">
            <w:pPr>
              <w:pStyle w:val="CRCoverPage"/>
              <w:spacing w:after="0"/>
              <w:ind w:left="99"/>
              <w:rPr>
                <w:noProof/>
              </w:rPr>
            </w:pPr>
            <w:r>
              <w:rPr>
                <w:noProof/>
              </w:rPr>
              <w:t xml:space="preserve">TS/TR ... CR ... </w:t>
            </w:r>
          </w:p>
        </w:tc>
      </w:tr>
      <w:tr w:rsidR="00166928" w14:paraId="55C714D2" w14:textId="77777777" w:rsidTr="00547111">
        <w:tc>
          <w:tcPr>
            <w:tcW w:w="2694" w:type="dxa"/>
            <w:gridSpan w:val="2"/>
            <w:tcBorders>
              <w:left w:val="single" w:sz="4" w:space="0" w:color="auto"/>
            </w:tcBorders>
          </w:tcPr>
          <w:p w14:paraId="45913E62" w14:textId="77777777" w:rsidR="00166928" w:rsidRDefault="00166928" w:rsidP="0016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6928" w:rsidRDefault="00166928" w:rsidP="0016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32A51" w:rsidR="00166928" w:rsidRDefault="00166928" w:rsidP="00166928">
            <w:pPr>
              <w:pStyle w:val="CRCoverPage"/>
              <w:spacing w:after="0"/>
              <w:jc w:val="center"/>
              <w:rPr>
                <w:b/>
                <w:caps/>
                <w:noProof/>
              </w:rPr>
            </w:pPr>
            <w:r>
              <w:rPr>
                <w:b/>
                <w:caps/>
                <w:noProof/>
              </w:rPr>
              <w:t>x</w:t>
            </w:r>
          </w:p>
        </w:tc>
        <w:tc>
          <w:tcPr>
            <w:tcW w:w="2977" w:type="dxa"/>
            <w:gridSpan w:val="4"/>
          </w:tcPr>
          <w:p w14:paraId="1B4FF921" w14:textId="77777777" w:rsidR="00166928" w:rsidRDefault="00166928" w:rsidP="0016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6928" w:rsidRDefault="00166928" w:rsidP="00166928">
            <w:pPr>
              <w:pStyle w:val="CRCoverPage"/>
              <w:spacing w:after="0"/>
              <w:ind w:left="99"/>
              <w:rPr>
                <w:noProof/>
              </w:rPr>
            </w:pPr>
            <w:r>
              <w:rPr>
                <w:noProof/>
              </w:rPr>
              <w:t xml:space="preserve">TS/TR ... CR ... </w:t>
            </w:r>
          </w:p>
        </w:tc>
      </w:tr>
      <w:tr w:rsidR="00166928" w14:paraId="60DF82CC" w14:textId="77777777" w:rsidTr="008863B9">
        <w:tc>
          <w:tcPr>
            <w:tcW w:w="2694" w:type="dxa"/>
            <w:gridSpan w:val="2"/>
            <w:tcBorders>
              <w:left w:val="single" w:sz="4" w:space="0" w:color="auto"/>
            </w:tcBorders>
          </w:tcPr>
          <w:p w14:paraId="517696CD" w14:textId="77777777" w:rsidR="00166928" w:rsidRDefault="00166928" w:rsidP="00166928">
            <w:pPr>
              <w:pStyle w:val="CRCoverPage"/>
              <w:spacing w:after="0"/>
              <w:rPr>
                <w:b/>
                <w:i/>
                <w:noProof/>
              </w:rPr>
            </w:pPr>
          </w:p>
        </w:tc>
        <w:tc>
          <w:tcPr>
            <w:tcW w:w="6946" w:type="dxa"/>
            <w:gridSpan w:val="9"/>
            <w:tcBorders>
              <w:right w:val="single" w:sz="4" w:space="0" w:color="auto"/>
            </w:tcBorders>
          </w:tcPr>
          <w:p w14:paraId="4D84207F" w14:textId="77777777" w:rsidR="00166928" w:rsidRDefault="00166928" w:rsidP="00166928">
            <w:pPr>
              <w:pStyle w:val="CRCoverPage"/>
              <w:spacing w:after="0"/>
              <w:rPr>
                <w:noProof/>
              </w:rPr>
            </w:pPr>
          </w:p>
        </w:tc>
      </w:tr>
      <w:tr w:rsidR="00166928" w14:paraId="556B87B6" w14:textId="77777777" w:rsidTr="008863B9">
        <w:tc>
          <w:tcPr>
            <w:tcW w:w="2694" w:type="dxa"/>
            <w:gridSpan w:val="2"/>
            <w:tcBorders>
              <w:left w:val="single" w:sz="4" w:space="0" w:color="auto"/>
              <w:bottom w:val="single" w:sz="4" w:space="0" w:color="auto"/>
            </w:tcBorders>
          </w:tcPr>
          <w:p w14:paraId="79A9C411" w14:textId="77777777" w:rsidR="00166928" w:rsidRDefault="00166928" w:rsidP="00166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6928" w:rsidRDefault="00166928" w:rsidP="00166928">
            <w:pPr>
              <w:pStyle w:val="CRCoverPage"/>
              <w:spacing w:after="0"/>
              <w:ind w:left="100"/>
              <w:rPr>
                <w:noProof/>
              </w:rPr>
            </w:pPr>
          </w:p>
        </w:tc>
      </w:tr>
      <w:tr w:rsidR="00166928" w:rsidRPr="008863B9" w14:paraId="45BFE792" w14:textId="77777777" w:rsidTr="008863B9">
        <w:tc>
          <w:tcPr>
            <w:tcW w:w="2694" w:type="dxa"/>
            <w:gridSpan w:val="2"/>
            <w:tcBorders>
              <w:top w:val="single" w:sz="4" w:space="0" w:color="auto"/>
              <w:bottom w:val="single" w:sz="4" w:space="0" w:color="auto"/>
            </w:tcBorders>
          </w:tcPr>
          <w:p w14:paraId="194242DD" w14:textId="77777777" w:rsidR="00166928" w:rsidRPr="008863B9" w:rsidRDefault="00166928" w:rsidP="00166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6928" w:rsidRPr="008863B9" w:rsidRDefault="00166928" w:rsidP="00166928">
            <w:pPr>
              <w:pStyle w:val="CRCoverPage"/>
              <w:spacing w:after="0"/>
              <w:ind w:left="100"/>
              <w:rPr>
                <w:noProof/>
                <w:sz w:val="8"/>
                <w:szCs w:val="8"/>
              </w:rPr>
            </w:pPr>
          </w:p>
        </w:tc>
      </w:tr>
      <w:tr w:rsidR="00166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6928" w:rsidRDefault="00166928" w:rsidP="00166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4A42F9" w:rsidR="00166928" w:rsidRDefault="004057A4" w:rsidP="00166928">
            <w:pPr>
              <w:pStyle w:val="CRCoverPage"/>
              <w:spacing w:after="0"/>
              <w:ind w:left="100"/>
              <w:rPr>
                <w:noProof/>
              </w:rPr>
            </w:pPr>
            <w:r>
              <w:rPr>
                <w:noProof/>
              </w:rPr>
              <w:t>S5-25</w:t>
            </w:r>
            <w:r w:rsidRPr="00F72DD1">
              <w:rPr>
                <w:noProof/>
              </w:rPr>
              <w:t>332</w:t>
            </w:r>
            <w:r>
              <w:rPr>
                <w:noProof/>
              </w:rPr>
              <w:t>7 is revised to S5-253923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2DF35A14" w14:textId="77777777" w:rsidTr="00DC5943">
        <w:tc>
          <w:tcPr>
            <w:tcW w:w="9521" w:type="dxa"/>
            <w:shd w:val="clear" w:color="auto" w:fill="FFFFCC"/>
            <w:vAlign w:val="center"/>
          </w:tcPr>
          <w:p w14:paraId="12E673C0"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BD3761F" w14:textId="77777777" w:rsidR="00166928" w:rsidRDefault="00166928" w:rsidP="00166928">
      <w:pPr>
        <w:rPr>
          <w:noProof/>
        </w:rPr>
      </w:pPr>
    </w:p>
    <w:p w14:paraId="2A6780B1" w14:textId="77777777" w:rsidR="00166928" w:rsidRPr="00BC0026" w:rsidRDefault="00166928" w:rsidP="00166928">
      <w:pPr>
        <w:pStyle w:val="Heading1"/>
      </w:pPr>
      <w:bookmarkStart w:id="1" w:name="_Toc105572805"/>
      <w:bookmarkStart w:id="2" w:name="_Toc202531429"/>
      <w:r w:rsidRPr="00BC0026">
        <w:t>2</w:t>
      </w:r>
      <w:r w:rsidRPr="00BC0026">
        <w:tab/>
        <w:t>References</w:t>
      </w:r>
      <w:bookmarkEnd w:id="1"/>
      <w:bookmarkEnd w:id="2"/>
    </w:p>
    <w:p w14:paraId="5FC0E2D6" w14:textId="77777777" w:rsidR="00166928" w:rsidRPr="00BC0026" w:rsidRDefault="00166928" w:rsidP="00166928">
      <w:r w:rsidRPr="00BC0026">
        <w:t>The following documents contain provisions which, through reference in this text, constitute provisions of the present document.</w:t>
      </w:r>
    </w:p>
    <w:p w14:paraId="05CB1219" w14:textId="77777777" w:rsidR="00166928" w:rsidRPr="00BC0026" w:rsidRDefault="00166928" w:rsidP="00166928">
      <w:pPr>
        <w:pStyle w:val="B1"/>
      </w:pPr>
      <w:r w:rsidRPr="00BC0026">
        <w:t>-</w:t>
      </w:r>
      <w:r w:rsidRPr="00BC0026">
        <w:tab/>
        <w:t>References are either specific (identified by date of publication, edition number, version number, etc.) or non</w:t>
      </w:r>
      <w:r w:rsidRPr="00BC0026">
        <w:noBreakHyphen/>
        <w:t>specific.</w:t>
      </w:r>
    </w:p>
    <w:p w14:paraId="5A820134" w14:textId="77777777" w:rsidR="00166928" w:rsidRPr="00BC0026" w:rsidRDefault="00166928" w:rsidP="00166928">
      <w:pPr>
        <w:pStyle w:val="B1"/>
      </w:pPr>
      <w:r w:rsidRPr="00BC0026">
        <w:t>-</w:t>
      </w:r>
      <w:r w:rsidRPr="00BC0026">
        <w:tab/>
        <w:t>For a specific reference, subsequent revisions do not apply.</w:t>
      </w:r>
    </w:p>
    <w:p w14:paraId="4875039A" w14:textId="77777777" w:rsidR="00166928" w:rsidRPr="00BC0026" w:rsidRDefault="00166928" w:rsidP="00166928">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4C18115F" w14:textId="77777777" w:rsidR="00166928" w:rsidRPr="00BC0026" w:rsidRDefault="00166928" w:rsidP="00166928">
      <w:pPr>
        <w:pStyle w:val="EX"/>
      </w:pPr>
      <w:r w:rsidRPr="00BC0026">
        <w:t>[1]</w:t>
      </w:r>
      <w:r w:rsidRPr="00BC0026">
        <w:tab/>
        <w:t>3GPP TR 21.905: "Vocabulary for 3GPP Specifications".</w:t>
      </w:r>
    </w:p>
    <w:p w14:paraId="525F4EF7" w14:textId="77777777" w:rsidR="00166928" w:rsidRPr="00BC0026" w:rsidRDefault="00166928" w:rsidP="00166928">
      <w:pPr>
        <w:pStyle w:val="EX"/>
      </w:pPr>
      <w:r w:rsidRPr="00BC0026">
        <w:t>[2]</w:t>
      </w:r>
      <w:r w:rsidRPr="00BC0026">
        <w:tab/>
      </w:r>
      <w:r>
        <w:t>Void</w:t>
      </w:r>
    </w:p>
    <w:p w14:paraId="2D653153" w14:textId="77777777" w:rsidR="00166928" w:rsidRPr="00BC0026" w:rsidRDefault="00166928" w:rsidP="00166928">
      <w:pPr>
        <w:pStyle w:val="EX"/>
      </w:pPr>
      <w:r w:rsidRPr="00BC0026">
        <w:t>[3]</w:t>
      </w:r>
      <w:r w:rsidRPr="00BC0026">
        <w:tab/>
        <w:t>3GPP TS 28.535: "Management and orchestration; Management services for communication service assurance; Requirements".</w:t>
      </w:r>
    </w:p>
    <w:p w14:paraId="1E21FD98" w14:textId="77777777" w:rsidR="00166928" w:rsidRPr="00BC0026" w:rsidRDefault="00166928" w:rsidP="00166928">
      <w:pPr>
        <w:pStyle w:val="EX"/>
      </w:pPr>
      <w:r w:rsidRPr="00BC0026">
        <w:t>[4]</w:t>
      </w:r>
      <w:r w:rsidRPr="00BC0026">
        <w:tab/>
        <w:t>3GPP TS 28.552: "Management and orchestration; 5G performance measurements".</w:t>
      </w:r>
    </w:p>
    <w:p w14:paraId="190A6BCA" w14:textId="77777777" w:rsidR="00166928" w:rsidRPr="00BC0026" w:rsidRDefault="00166928" w:rsidP="00166928">
      <w:pPr>
        <w:pStyle w:val="EX"/>
      </w:pPr>
      <w:r w:rsidRPr="00BC0026">
        <w:t>[5]</w:t>
      </w:r>
      <w:r w:rsidRPr="00BC0026">
        <w:tab/>
        <w:t>3GPP TS 28.554: "Management and orchestration;5G end to end Key Performance Indicators (KPI)".</w:t>
      </w:r>
    </w:p>
    <w:p w14:paraId="3FD5E75E" w14:textId="77777777" w:rsidR="00166928" w:rsidRPr="00BC0026" w:rsidRDefault="00166928" w:rsidP="00166928">
      <w:pPr>
        <w:pStyle w:val="EX"/>
      </w:pPr>
      <w:r w:rsidRPr="00BC0026">
        <w:t>[6]</w:t>
      </w:r>
      <w:r w:rsidRPr="00BC0026">
        <w:tab/>
        <w:t>3GPP TS 32.422: "Telecommunication management; Subscriber and equipment trace; Trace control and configuration management".</w:t>
      </w:r>
    </w:p>
    <w:p w14:paraId="0C19E9D4" w14:textId="77777777" w:rsidR="00166928" w:rsidRPr="00BC0026" w:rsidRDefault="00166928" w:rsidP="00166928">
      <w:pPr>
        <w:pStyle w:val="EX"/>
      </w:pPr>
      <w:r w:rsidRPr="00BC0026">
        <w:t>[7]</w:t>
      </w:r>
      <w:r w:rsidRPr="00BC0026">
        <w:tab/>
        <w:t>3GPP TS 32.423: "Telecommunication management; Subscriber and equipment trace; Trace data definition and management".</w:t>
      </w:r>
    </w:p>
    <w:p w14:paraId="592C13F9" w14:textId="77777777" w:rsidR="00166928" w:rsidRPr="00BC0026" w:rsidRDefault="00166928" w:rsidP="00166928">
      <w:pPr>
        <w:pStyle w:val="EX"/>
      </w:pPr>
      <w:r w:rsidRPr="00BC0026">
        <w:t>[8]</w:t>
      </w:r>
      <w:r w:rsidRPr="00BC0026">
        <w:tab/>
        <w:t>3GPP TS 28.405: "Telecommunication managemen</w:t>
      </w:r>
      <w:r>
        <w:t>t</w:t>
      </w:r>
      <w:r w:rsidRPr="00BC0026">
        <w:t>; Quality of Experience (</w:t>
      </w:r>
      <w:proofErr w:type="spellStart"/>
      <w:r w:rsidRPr="00BC0026">
        <w:t>QoE</w:t>
      </w:r>
      <w:proofErr w:type="spellEnd"/>
      <w:r w:rsidRPr="00BC0026">
        <w:t>) measurement collection; Control and configuration".</w:t>
      </w:r>
    </w:p>
    <w:p w14:paraId="0B072CE0" w14:textId="77777777" w:rsidR="00166928" w:rsidRPr="00BC0026" w:rsidRDefault="00166928" w:rsidP="00166928">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2D5132B1" w14:textId="77777777" w:rsidR="00166928" w:rsidRPr="00BC0026" w:rsidRDefault="00166928" w:rsidP="00166928">
      <w:pPr>
        <w:pStyle w:val="EX"/>
      </w:pPr>
      <w:r w:rsidRPr="00BC0026">
        <w:t>[10]</w:t>
      </w:r>
      <w:r w:rsidRPr="00BC0026">
        <w:tab/>
        <w:t>3GPP TS 23.288: "Architecture enhancements for 5G System (5GS) to support network data analytics services".</w:t>
      </w:r>
    </w:p>
    <w:p w14:paraId="1F127550" w14:textId="77777777" w:rsidR="00166928" w:rsidRPr="00BC0026" w:rsidRDefault="00166928" w:rsidP="00166928">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222B3CB4" w14:textId="77777777" w:rsidR="00166928" w:rsidRPr="00BC0026" w:rsidRDefault="00166928" w:rsidP="00166928">
      <w:pPr>
        <w:pStyle w:val="EX"/>
      </w:pPr>
      <w:r w:rsidRPr="00BC0026">
        <w:t>[12]</w:t>
      </w:r>
      <w:r w:rsidRPr="00BC0026">
        <w:tab/>
        <w:t>3GPP TS 32.425: "Telecommunication management; Performance Management (PM); Performance measurements Evolved Universal Terrestrial Radio Access Network (E-UTRAN)".</w:t>
      </w:r>
    </w:p>
    <w:p w14:paraId="6FC49988" w14:textId="77777777" w:rsidR="00166928" w:rsidRPr="00BC0026" w:rsidRDefault="00166928" w:rsidP="00166928">
      <w:pPr>
        <w:pStyle w:val="EX"/>
      </w:pPr>
      <w:r w:rsidRPr="00BC0026">
        <w:t>[13]</w:t>
      </w:r>
      <w:r w:rsidRPr="00BC0026">
        <w:tab/>
        <w:t>3GPP TS 38.331: "NR; Radio Resource Control (RRC); Protocol specification".</w:t>
      </w:r>
    </w:p>
    <w:p w14:paraId="6442F5EF" w14:textId="77777777" w:rsidR="00166928" w:rsidRPr="00BC0026" w:rsidRDefault="00166928" w:rsidP="00166928">
      <w:pPr>
        <w:pStyle w:val="EX"/>
      </w:pPr>
      <w:r w:rsidRPr="00BC0026">
        <w:t>[14]</w:t>
      </w:r>
      <w:r w:rsidRPr="00BC0026">
        <w:tab/>
        <w:t>3GPP TS 23.273: "5G System (5GS) Location Services (LCS); Stage 2".</w:t>
      </w:r>
    </w:p>
    <w:p w14:paraId="77E1B1A8" w14:textId="77777777" w:rsidR="00166928" w:rsidRPr="00BC0026" w:rsidRDefault="00166928" w:rsidP="00166928">
      <w:pPr>
        <w:pStyle w:val="EX"/>
      </w:pPr>
      <w:r w:rsidRPr="00BC0026">
        <w:t>[15]</w:t>
      </w:r>
      <w:r w:rsidRPr="00BC0026">
        <w:tab/>
        <w:t>3GPP TS 28.541: "Management and orchestration; 5G Network Resource Model (NRM); Stage 2 and stage 3".</w:t>
      </w:r>
    </w:p>
    <w:p w14:paraId="28696016" w14:textId="77777777" w:rsidR="00166928" w:rsidRPr="00BC0026" w:rsidRDefault="00166928" w:rsidP="00166928">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6D97EEC0" w14:textId="77777777" w:rsidR="00166928" w:rsidRPr="00BC0026" w:rsidRDefault="00166928" w:rsidP="00166928">
      <w:pPr>
        <w:pStyle w:val="EX"/>
      </w:pPr>
      <w:r w:rsidRPr="00BC0026">
        <w:t>[17]</w:t>
      </w:r>
      <w:r w:rsidRPr="00BC0026">
        <w:tab/>
        <w:t>3GPP TS 28.662: "Telecommunication management; Generic Radio Access Network (RAN) Network Resource Model (NRM); Information Service (IS)".</w:t>
      </w:r>
    </w:p>
    <w:p w14:paraId="78AF35E1" w14:textId="77777777" w:rsidR="00166928" w:rsidRPr="008102AD" w:rsidRDefault="00166928" w:rsidP="00166928">
      <w:pPr>
        <w:pStyle w:val="EX"/>
      </w:pPr>
      <w:r w:rsidRPr="008102AD">
        <w:lastRenderedPageBreak/>
        <w:t>[18]</w:t>
      </w:r>
      <w:r w:rsidRPr="008102AD">
        <w:tab/>
        <w:t>3GPP TS 32.156: "Telecommunication management; Fixed Mobile Convergence (FMC) Model Repertoire".</w:t>
      </w:r>
    </w:p>
    <w:p w14:paraId="74B2FBEF" w14:textId="77777777" w:rsidR="00166928" w:rsidRPr="00BC0026" w:rsidRDefault="00166928" w:rsidP="00166928">
      <w:pPr>
        <w:pStyle w:val="EX"/>
      </w:pPr>
      <w:r w:rsidRPr="00BC0026">
        <w:t>[19]</w:t>
      </w:r>
      <w:r w:rsidRPr="00BC0026">
        <w:tab/>
        <w:t>3GPP TS 28.622: "Telecommunication management; Generic Network Resource Model (NRM) Integration Reference Point (IRP); Information Service (IS)".</w:t>
      </w:r>
    </w:p>
    <w:p w14:paraId="11780221" w14:textId="77777777" w:rsidR="00166928" w:rsidRPr="00BC0026" w:rsidRDefault="00166928" w:rsidP="00166928">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43F65AAB" w14:textId="77777777" w:rsidR="00166928" w:rsidRPr="00BC0026" w:rsidRDefault="00166928" w:rsidP="00166928">
      <w:pPr>
        <w:pStyle w:val="EX"/>
      </w:pPr>
      <w:r w:rsidRPr="00BC0026">
        <w:t>[21]</w:t>
      </w:r>
      <w:r w:rsidRPr="00BC0026">
        <w:tab/>
        <w:t>3GPP TS 28.531: "Management and orchestration; Provisioning".</w:t>
      </w:r>
    </w:p>
    <w:p w14:paraId="5D01322D" w14:textId="77777777" w:rsidR="00166928" w:rsidRPr="00BC0026" w:rsidRDefault="00166928" w:rsidP="00166928">
      <w:pPr>
        <w:pStyle w:val="EX"/>
      </w:pPr>
      <w:r w:rsidRPr="00BC0026">
        <w:t>[22]</w:t>
      </w:r>
      <w:r w:rsidRPr="00BC0026">
        <w:tab/>
        <w:t>3GPP TS 26.247: "Transparent end-to-end Packet-switched Streaming Service (PSS); Progressive Download and Dynamic Adaptive Streaming over HTTP (3GP-DASH)".</w:t>
      </w:r>
    </w:p>
    <w:p w14:paraId="11EEE34F" w14:textId="77777777" w:rsidR="00166928" w:rsidRPr="00BC0026" w:rsidRDefault="00166928" w:rsidP="00166928">
      <w:pPr>
        <w:pStyle w:val="EX"/>
      </w:pPr>
      <w:r w:rsidRPr="00BC0026">
        <w:t>[23]</w:t>
      </w:r>
      <w:r w:rsidRPr="00BC0026">
        <w:tab/>
        <w:t>3GPP TS 26.114: "IP Multimedia Subsystem (IMS); Multimedia telephony; Media handling and interaction".</w:t>
      </w:r>
    </w:p>
    <w:p w14:paraId="149303F3" w14:textId="77777777" w:rsidR="00166928" w:rsidRPr="00BC0026" w:rsidRDefault="00166928" w:rsidP="00166928">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670B483B" w14:textId="77777777" w:rsidR="00166928" w:rsidRPr="00BC0026" w:rsidRDefault="00166928" w:rsidP="00166928">
      <w:pPr>
        <w:pStyle w:val="EX"/>
      </w:pPr>
      <w:r w:rsidRPr="00BC0026">
        <w:t>[25]</w:t>
      </w:r>
      <w:r w:rsidRPr="00BC0026">
        <w:tab/>
        <w:t>3GPP TS 32.160: "Management and orchestration; Management service template".</w:t>
      </w:r>
    </w:p>
    <w:p w14:paraId="36DF0029" w14:textId="77777777" w:rsidR="00166928" w:rsidRPr="00BC0026" w:rsidRDefault="00166928" w:rsidP="00166928">
      <w:pPr>
        <w:pStyle w:val="EX"/>
      </w:pPr>
      <w:r w:rsidRPr="00BC0026">
        <w:t>[26]</w:t>
      </w:r>
      <w:r w:rsidRPr="00BC0026">
        <w:tab/>
        <w:t>ETSI GS NFV-IFA 011 (V3.3.1): "Network Functions Virtualisation (NFV) Release 3; Management and Orchestration; VNF Descriptor and Packaging Specification".</w:t>
      </w:r>
    </w:p>
    <w:p w14:paraId="241600FC" w14:textId="77777777" w:rsidR="00166928" w:rsidRPr="00DF43CF" w:rsidRDefault="00166928" w:rsidP="00166928">
      <w:pPr>
        <w:pStyle w:val="EX"/>
      </w:pPr>
      <w:r w:rsidRPr="00BC0026">
        <w:t>[27]</w:t>
      </w:r>
      <w:r w:rsidRPr="00BC0026">
        <w:tab/>
        <w:t>Recommendation ITU-T X.733: "Information technology - Open Systems Interconnection - Systems Management: Alarm reporting function".</w:t>
      </w:r>
    </w:p>
    <w:p w14:paraId="7B308016" w14:textId="77777777" w:rsidR="00166928" w:rsidRDefault="00166928" w:rsidP="00166928">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0EAEC335" w14:textId="77777777" w:rsidR="00166928" w:rsidRPr="005A5198" w:rsidRDefault="00166928" w:rsidP="00166928">
      <w:pPr>
        <w:pStyle w:val="EX"/>
      </w:pPr>
      <w:r>
        <w:t>[29]</w:t>
      </w:r>
      <w:r>
        <w:tab/>
        <w:t xml:space="preserve">3GPP TS 28.623: "Telecommunication management; Generic Network Resource Model (NRM) Integration Reference Point (IRP); </w:t>
      </w:r>
      <w:r w:rsidRPr="00235D8B">
        <w:t>Solution Set (SS) definitions</w:t>
      </w:r>
      <w:r>
        <w:t>".</w:t>
      </w:r>
    </w:p>
    <w:p w14:paraId="61837B6E" w14:textId="77777777" w:rsidR="00166928" w:rsidRDefault="00166928" w:rsidP="00166928">
      <w:pPr>
        <w:pStyle w:val="EX"/>
      </w:pPr>
      <w:r w:rsidRPr="005A5198">
        <w:t>[</w:t>
      </w:r>
      <w:r>
        <w:t>30</w:t>
      </w:r>
      <w:r w:rsidRPr="005A5198">
        <w:t>]</w:t>
      </w:r>
      <w:r w:rsidRPr="005A5198">
        <w:tab/>
        <w:t>3GPP TS 28.558: "Management and orchestration; UE level measurements for 5G system".</w:t>
      </w:r>
    </w:p>
    <w:p w14:paraId="0C230720" w14:textId="77777777" w:rsidR="00166928" w:rsidRPr="006C3820" w:rsidRDefault="00166928" w:rsidP="00166928">
      <w:pPr>
        <w:pStyle w:val="EX"/>
        <w:rPr>
          <w:lang w:val="fr-FR"/>
        </w:rPr>
      </w:pPr>
      <w:r w:rsidRPr="006C3820">
        <w:rPr>
          <w:lang w:val="fr-FR"/>
        </w:rPr>
        <w:t>[31]</w:t>
      </w:r>
      <w:r w:rsidRPr="006C3820">
        <w:rPr>
          <w:lang w:val="fr-FR"/>
        </w:rPr>
        <w:tab/>
      </w:r>
      <w:r>
        <w:rPr>
          <w:lang w:val="fr-FR"/>
        </w:rPr>
        <w:t xml:space="preserve">3GPP </w:t>
      </w:r>
      <w:r w:rsidRPr="006C3820">
        <w:rPr>
          <w:lang w:val="fr-FR"/>
        </w:rPr>
        <w:t>TS 38.423: "</w:t>
      </w:r>
      <w:proofErr w:type="spellStart"/>
      <w:r w:rsidRPr="006C3820">
        <w:rPr>
          <w:lang w:val="fr-FR"/>
        </w:rPr>
        <w:t>Xn</w:t>
      </w:r>
      <w:proofErr w:type="spellEnd"/>
      <w:r w:rsidRPr="006C3820">
        <w:rPr>
          <w:lang w:val="fr-FR"/>
        </w:rPr>
        <w:t xml:space="preserve"> application </w:t>
      </w:r>
      <w:proofErr w:type="spellStart"/>
      <w:r w:rsidRPr="006C3820">
        <w:rPr>
          <w:lang w:val="fr-FR"/>
        </w:rPr>
        <w:t>protocol</w:t>
      </w:r>
      <w:proofErr w:type="spellEnd"/>
      <w:r w:rsidRPr="006C3820">
        <w:rPr>
          <w:lang w:val="fr-FR"/>
        </w:rPr>
        <w:t xml:space="preserve"> (</w:t>
      </w:r>
      <w:proofErr w:type="spellStart"/>
      <w:r w:rsidRPr="006C3820">
        <w:rPr>
          <w:lang w:val="fr-FR"/>
        </w:rPr>
        <w:t>XnAP</w:t>
      </w:r>
      <w:proofErr w:type="spellEnd"/>
      <w:r w:rsidRPr="006C3820">
        <w:rPr>
          <w:lang w:val="fr-FR"/>
        </w:rPr>
        <w:t>)"</w:t>
      </w:r>
    </w:p>
    <w:p w14:paraId="36D51A23" w14:textId="77777777" w:rsidR="00166928" w:rsidRPr="00067A07" w:rsidRDefault="00166928" w:rsidP="00166928">
      <w:pPr>
        <w:pStyle w:val="EX"/>
      </w:pPr>
      <w:r>
        <w:t>[</w:t>
      </w:r>
      <w:r>
        <w:rPr>
          <w:lang w:val="en-US" w:eastAsia="zh-CN"/>
        </w:rPr>
        <w:t>32</w:t>
      </w:r>
      <w:r>
        <w:t>]</w:t>
      </w:r>
      <w:r>
        <w:tab/>
        <w:t>3GPP TS 28.538: " Management and orchestration; Edge Computing Management (ECM)".</w:t>
      </w:r>
    </w:p>
    <w:p w14:paraId="28587D71" w14:textId="77777777" w:rsidR="00166928" w:rsidRDefault="00166928" w:rsidP="00166928">
      <w:pPr>
        <w:pStyle w:val="EX"/>
        <w:rPr>
          <w:lang w:val="fr-FR"/>
        </w:rPr>
      </w:pPr>
      <w:bookmarkStart w:id="3" w:name="definitions"/>
      <w:bookmarkStart w:id="4" w:name="_CR3"/>
      <w:bookmarkEnd w:id="3"/>
      <w:bookmarkEnd w:id="4"/>
      <w:r w:rsidRPr="00BC0026">
        <w:t>[</w:t>
      </w:r>
      <w:r>
        <w:t>33</w:t>
      </w:r>
      <w:r w:rsidRPr="00BC0026">
        <w:t>]</w:t>
      </w:r>
      <w:r w:rsidRPr="00BC0026">
        <w:tab/>
      </w:r>
      <w:r w:rsidRPr="0056097A">
        <w:t>3GPP TS 28.</w:t>
      </w:r>
      <w:r>
        <w:t>111</w:t>
      </w:r>
      <w:r w:rsidRPr="0056097A">
        <w:t>: "Management and orchestration; Fault Management (FM)".</w:t>
      </w:r>
    </w:p>
    <w:p w14:paraId="65D131E3" w14:textId="77777777" w:rsidR="00166928" w:rsidRDefault="00166928" w:rsidP="00166928">
      <w:pPr>
        <w:pStyle w:val="EX"/>
        <w:rPr>
          <w:ins w:id="5" w:author="Nokia(SS1)" w:date="2025-08-07T15:04:00Z" w16du:dateUtc="2025-08-07T09:34:00Z"/>
        </w:rPr>
      </w:pPr>
      <w:r>
        <w:t>[34]</w:t>
      </w:r>
      <w:r>
        <w:tab/>
        <w:t>ETSI GS NFV-SOL 025 (V5.2</w:t>
      </w:r>
      <w:r w:rsidRPr="00C45871">
        <w:t>.1): "Network Function</w:t>
      </w:r>
      <w:r>
        <w:t>s Virtualisation (NFV) Release 5</w:t>
      </w:r>
      <w:r w:rsidRPr="00C45871">
        <w:t>; Protocols and Data Models; Specification of protocol and data model solutions for Telco Cloud data analytics service".</w:t>
      </w:r>
    </w:p>
    <w:p w14:paraId="2573C980" w14:textId="77777777" w:rsidR="00166928" w:rsidRDefault="00166928" w:rsidP="00166928">
      <w:pPr>
        <w:pStyle w:val="EX"/>
        <w:rPr>
          <w:ins w:id="6" w:author="Nokia(SS1)" w:date="2025-08-08T18:16:00Z" w16du:dateUtc="2025-08-08T12:46:00Z"/>
        </w:rPr>
      </w:pPr>
      <w:ins w:id="7" w:author="Nokia(SS1)" w:date="2025-08-08T18:16:00Z" w16du:dateUtc="2025-08-08T12:46:00Z">
        <w:r>
          <w:t>[A]</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66060CE3" w14:textId="77777777" w:rsidR="00166928" w:rsidRDefault="00166928" w:rsidP="00166928">
      <w:pPr>
        <w:pStyle w:val="EX"/>
        <w:rPr>
          <w:ins w:id="8" w:author="Nokia(SS1)" w:date="2025-08-08T18:16:00Z" w16du:dateUtc="2025-08-08T12:46:00Z"/>
        </w:rPr>
      </w:pPr>
      <w:ins w:id="9" w:author="Nokia(SS1)" w:date="2025-08-08T18:16:00Z" w16du:dateUtc="2025-08-08T12:46:00Z">
        <w:r>
          <w:t>[B]</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1129550E" w14:textId="77777777" w:rsidR="00166928" w:rsidRDefault="00166928" w:rsidP="00166928">
      <w:pPr>
        <w:pStyle w:val="EX"/>
        <w:rPr>
          <w:ins w:id="10" w:author="Nokia(SS1)" w:date="2025-08-08T18:16:00Z" w16du:dateUtc="2025-08-08T12:46:00Z"/>
        </w:rPr>
      </w:pPr>
      <w:ins w:id="11" w:author="Nokia(SS1)" w:date="2025-08-08T18:16:00Z" w16du:dateUtc="2025-08-08T12:46:00Z">
        <w:r>
          <w:t>[C]</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79B0C5D6" w14:textId="77777777" w:rsidR="00166928" w:rsidRDefault="00166928" w:rsidP="00166928">
      <w:pPr>
        <w:pStyle w:val="EX"/>
        <w:rPr>
          <w:ins w:id="12" w:author="Nokia(SS1)" w:date="2025-08-08T18:16:00Z" w16du:dateUtc="2025-08-08T12:46:00Z"/>
        </w:rPr>
      </w:pPr>
      <w:ins w:id="13" w:author="Nokia(SS1)" w:date="2025-08-08T18:16:00Z" w16du:dateUtc="2025-08-08T12:46:00Z">
        <w:r>
          <w:t>[D]</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0DA29516" w14:textId="77777777" w:rsidR="00166928" w:rsidRDefault="00166928" w:rsidP="00166928">
      <w:pPr>
        <w:pStyle w:val="EX"/>
        <w:rPr>
          <w:ins w:id="14" w:author="Nokia(SS1)" w:date="2025-08-08T18:16:00Z" w16du:dateUtc="2025-08-08T12:46:00Z"/>
        </w:rPr>
      </w:pPr>
      <w:ins w:id="15" w:author="Nokia(SS1)" w:date="2025-08-08T18:16:00Z" w16du:dateUtc="2025-08-08T12:46:00Z">
        <w:r>
          <w:lastRenderedPageBreak/>
          <w:t>[E]</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313E27AA" w14:textId="77777777" w:rsidR="00166928" w:rsidRDefault="00166928" w:rsidP="00166928">
      <w:pPr>
        <w:pStyle w:val="EX"/>
        <w:rPr>
          <w:ins w:id="16" w:author="Nokia(SS1)" w:date="2025-08-08T18:16:00Z" w16du:dateUtc="2025-08-08T12:46:00Z"/>
        </w:rPr>
      </w:pPr>
      <w:ins w:id="17" w:author="Nokia(SS1)" w:date="2025-08-08T18:16:00Z" w16du:dateUtc="2025-08-08T12:46:00Z">
        <w:r>
          <w:t>[F]</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388460DA" w14:textId="77777777" w:rsidR="00166928" w:rsidRDefault="00166928" w:rsidP="00166928">
      <w:pPr>
        <w:pStyle w:val="EX"/>
        <w:rPr>
          <w:ins w:id="18" w:author="Nokia(SS1)" w:date="2025-08-08T18:16:00Z" w16du:dateUtc="2025-08-08T12:46:00Z"/>
        </w:rPr>
      </w:pPr>
      <w:ins w:id="19" w:author="Nokia(SS1)" w:date="2025-08-08T18:16:00Z" w16du:dateUtc="2025-08-08T12:46:00Z">
        <w:r>
          <w:t>[G]</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49845899" w14:textId="77777777" w:rsidR="00166928" w:rsidRDefault="00166928" w:rsidP="00166928">
      <w:pPr>
        <w:pStyle w:val="EX"/>
        <w:rPr>
          <w:ins w:id="20" w:author="Nokia(SS1)" w:date="2025-08-08T18:16:00Z" w16du:dateUtc="2025-08-08T12:46:00Z"/>
        </w:rPr>
      </w:pPr>
      <w:ins w:id="21" w:author="Nokia(SS1)" w:date="2025-08-08T18:16:00Z" w16du:dateUtc="2025-08-08T12:46:00Z">
        <w:r>
          <w:t>[H]</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7547B168" w14:textId="77777777" w:rsidR="00166928" w:rsidRDefault="00166928" w:rsidP="00166928">
      <w:pPr>
        <w:pStyle w:val="EX"/>
        <w:rPr>
          <w:ins w:id="22" w:author="Nokia(SS1)" w:date="2025-08-08T18:16:00Z" w16du:dateUtc="2025-08-08T12:46:00Z"/>
        </w:rPr>
      </w:pPr>
      <w:ins w:id="23" w:author="Nokia(SS1)" w:date="2025-08-08T18:16:00Z" w16du:dateUtc="2025-08-08T12:46:00Z">
        <w:r>
          <w:t>[I]</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5A6DDC17" w14:textId="77777777" w:rsidR="00166928" w:rsidRDefault="00166928" w:rsidP="00166928">
      <w:pPr>
        <w:pStyle w:val="EX"/>
        <w:rPr>
          <w:ins w:id="24" w:author="Nokia(SS1)" w:date="2025-08-08T18:16:00Z" w16du:dateUtc="2025-08-08T12:46:00Z"/>
        </w:rPr>
      </w:pPr>
      <w:ins w:id="25" w:author="Nokia(SS1)" w:date="2025-08-08T18:16:00Z" w16du:dateUtc="2025-08-08T12:46:00Z">
        <w:r>
          <w:t>[J]</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43A13B31" w14:textId="77777777" w:rsidR="00166928" w:rsidRDefault="00166928" w:rsidP="00166928">
      <w:pPr>
        <w:pStyle w:val="EX"/>
        <w:rPr>
          <w:ins w:id="26" w:author="Nokia(SS1)" w:date="2025-08-08T18:16:00Z" w16du:dateUtc="2025-08-08T12:46:00Z"/>
        </w:rPr>
      </w:pPr>
      <w:ins w:id="27" w:author="Nokia(SS1)" w:date="2025-08-08T18:16:00Z" w16du:dateUtc="2025-08-08T12:46:00Z">
        <w:r>
          <w:t>[K]</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1B68A2AA" w14:textId="77777777" w:rsidR="00166928" w:rsidRDefault="00166928" w:rsidP="00166928">
      <w:pPr>
        <w:pStyle w:val="EX"/>
        <w:rPr>
          <w:ins w:id="28" w:author="Nokia(SS1)" w:date="2025-08-08T18:16:00Z" w16du:dateUtc="2025-08-08T12:46:00Z"/>
        </w:rPr>
      </w:pPr>
      <w:ins w:id="29" w:author="Nokia(SS1)" w:date="2025-08-08T18:16:00Z" w16du:dateUtc="2025-08-08T12:46:00Z">
        <w:r>
          <w:t>[L]</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183521C3" w14:textId="77777777" w:rsidR="00166928" w:rsidRDefault="00166928" w:rsidP="00166928">
      <w:pPr>
        <w:pStyle w:val="EX"/>
        <w:rPr>
          <w:ins w:id="30" w:author="Nokia(SS1)" w:date="2025-08-08T18:16:00Z" w16du:dateUtc="2025-08-08T12:46:00Z"/>
          <w:lang w:val="fr-FR"/>
        </w:rPr>
      </w:pPr>
      <w:ins w:id="31" w:author="Nokia(SS1)" w:date="2025-08-08T18:16:00Z" w16du:dateUtc="2025-08-08T12:46:00Z">
        <w:r w:rsidRPr="006C3820">
          <w:rPr>
            <w:lang w:val="fr-FR"/>
          </w:rPr>
          <w:t>[</w:t>
        </w:r>
      </w:ins>
      <w:ins w:id="32" w:author="Nokia(SS1)" w:date="2025-08-08T18:17:00Z" w16du:dateUtc="2025-08-08T12:47:00Z">
        <w:r>
          <w:rPr>
            <w:lang w:val="fr-FR"/>
          </w:rPr>
          <w:t>X</w:t>
        </w:r>
      </w:ins>
      <w:ins w:id="33" w:author="Nokia(SS1)" w:date="2025-08-08T18:16:00Z" w16du:dateUtc="2025-08-08T12:46:00Z">
        <w:r w:rsidRPr="006C3820">
          <w:rPr>
            <w:lang w:val="fr-FR"/>
          </w:rPr>
          <w:t>]</w:t>
        </w:r>
        <w:r w:rsidRPr="006C3820">
          <w:rPr>
            <w:lang w:val="fr-FR"/>
          </w:rPr>
          <w:tab/>
        </w:r>
        <w:r w:rsidRPr="005A5198">
          <w:t xml:space="preserve">3GPP </w:t>
        </w:r>
        <w:r w:rsidRPr="006C3820">
          <w:rPr>
            <w:lang w:val="fr-FR"/>
          </w:rPr>
          <w:t>TS </w:t>
        </w:r>
        <w:r>
          <w:rPr>
            <w:lang w:val="fr-FR"/>
          </w:rPr>
          <w:t>2</w:t>
        </w:r>
        <w:r w:rsidRPr="006C3820">
          <w:rPr>
            <w:lang w:val="fr-FR"/>
          </w:rPr>
          <w:t>8.</w:t>
        </w:r>
        <w:r>
          <w:rPr>
            <w:lang w:val="fr-FR"/>
          </w:rPr>
          <w:t>310</w:t>
        </w:r>
        <w:r w:rsidRPr="006C3820">
          <w:rPr>
            <w:lang w:val="fr-FR"/>
          </w:rPr>
          <w:t>: "</w:t>
        </w:r>
        <w:r w:rsidRPr="002735EB">
          <w:t>Management and orchestration; Energy efficiency of 5G</w:t>
        </w:r>
        <w:r w:rsidRPr="006C3820">
          <w:rPr>
            <w:lang w:val="fr-FR"/>
          </w:rPr>
          <w:t>"</w:t>
        </w:r>
        <w:r>
          <w:rPr>
            <w:lang w:val="fr-FR"/>
          </w:rPr>
          <w:t>.</w:t>
        </w:r>
      </w:ins>
    </w:p>
    <w:p w14:paraId="495CECB0" w14:textId="77777777" w:rsidR="00166928" w:rsidRDefault="00166928" w:rsidP="00166928">
      <w:pPr>
        <w:pStyle w:val="EX"/>
        <w:rPr>
          <w:ins w:id="34" w:author="Nokia(SS1)" w:date="2025-08-08T18:16:00Z" w16du:dateUtc="2025-08-08T12:46:00Z"/>
          <w:lang w:val="fr-FR"/>
        </w:rPr>
      </w:pPr>
      <w:ins w:id="35" w:author="Nokia(SS1)" w:date="2025-08-08T18:16:00Z" w16du:dateUtc="2025-08-08T12:46:00Z">
        <w:r>
          <w:rPr>
            <w:lang w:val="fr-FR"/>
          </w:rPr>
          <w:t>[</w:t>
        </w:r>
      </w:ins>
      <w:ins w:id="36" w:author="Nokia(SS1)" w:date="2025-08-08T18:17:00Z" w16du:dateUtc="2025-08-08T12:47:00Z">
        <w:r>
          <w:rPr>
            <w:lang w:val="fr-FR"/>
          </w:rPr>
          <w:t>Y</w:t>
        </w:r>
      </w:ins>
      <w:ins w:id="37" w:author="Nokia(SS1)" w:date="2025-08-08T18:16:00Z" w16du:dateUtc="2025-08-08T12:46:00Z">
        <w:r>
          <w:rPr>
            <w:lang w:val="fr-FR"/>
          </w:rPr>
          <w:t>]</w:t>
        </w:r>
        <w:r w:rsidRPr="006725B0">
          <w:rPr>
            <w:lang w:val="fr-FR"/>
          </w:rPr>
          <w:t xml:space="preserve"> </w:t>
        </w:r>
        <w:r w:rsidRPr="006C3820">
          <w:rPr>
            <w:lang w:val="fr-FR"/>
          </w:rPr>
          <w:tab/>
        </w:r>
        <w:r w:rsidRPr="005A5198">
          <w:t xml:space="preserve">3GPP </w:t>
        </w:r>
        <w:r w:rsidRPr="006C3820">
          <w:rPr>
            <w:lang w:val="fr-FR"/>
          </w:rPr>
          <w:t>TS </w:t>
        </w:r>
        <w:r>
          <w:rPr>
            <w:lang w:val="fr-FR"/>
          </w:rPr>
          <w:t>32.101</w:t>
        </w:r>
        <w:r w:rsidRPr="006C3820">
          <w:rPr>
            <w:lang w:val="fr-FR"/>
          </w:rPr>
          <w:t>: "</w:t>
        </w:r>
        <w:r w:rsidRPr="006725B0">
          <w:t>Telecommunication management; Principles and high level requirements</w:t>
        </w:r>
        <w:r w:rsidRPr="006C3820">
          <w:rPr>
            <w:lang w:val="fr-FR"/>
          </w:rPr>
          <w:t>"</w:t>
        </w:r>
        <w:r>
          <w:rPr>
            <w:lang w:val="fr-FR"/>
          </w:rPr>
          <w:t>.</w:t>
        </w:r>
      </w:ins>
    </w:p>
    <w:p w14:paraId="0CF0F448" w14:textId="77777777" w:rsidR="00166928" w:rsidRPr="00AF4480" w:rsidRDefault="00166928" w:rsidP="00166928">
      <w:pPr>
        <w:pStyle w:val="EX"/>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09722B4F" w14:textId="77777777" w:rsidTr="00DC5943">
        <w:tc>
          <w:tcPr>
            <w:tcW w:w="9521" w:type="dxa"/>
            <w:shd w:val="clear" w:color="auto" w:fill="FFFFCC"/>
            <w:vAlign w:val="center"/>
          </w:tcPr>
          <w:p w14:paraId="12D8278E"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t>Next Change</w:t>
            </w:r>
          </w:p>
        </w:tc>
      </w:tr>
    </w:tbl>
    <w:p w14:paraId="7BF43C6E" w14:textId="77777777" w:rsidR="00166928" w:rsidRDefault="00166928" w:rsidP="00166928">
      <w:pPr>
        <w:rPr>
          <w:noProof/>
        </w:rPr>
      </w:pPr>
    </w:p>
    <w:p w14:paraId="63BF33C8" w14:textId="77777777" w:rsidR="00166928" w:rsidRPr="00BC0026" w:rsidRDefault="00166928" w:rsidP="00166928">
      <w:pPr>
        <w:pStyle w:val="Heading3"/>
      </w:pPr>
      <w:bookmarkStart w:id="38" w:name="_Toc202531505"/>
      <w:r w:rsidRPr="00BC0026">
        <w:t>7.2.4</w:t>
      </w:r>
      <w:r w:rsidRPr="00BC0026">
        <w:tab/>
        <w:t>MDA assisted Energy Saving</w:t>
      </w:r>
      <w:bookmarkEnd w:id="38"/>
    </w:p>
    <w:p w14:paraId="3932682F" w14:textId="77777777" w:rsidR="00166928" w:rsidRPr="00BC0026" w:rsidRDefault="00166928" w:rsidP="00166928">
      <w:pPr>
        <w:pStyle w:val="Heading4"/>
        <w:rPr>
          <w:sz w:val="28"/>
        </w:rPr>
      </w:pPr>
      <w:bookmarkStart w:id="39" w:name="_CR7_2_4_1"/>
      <w:bookmarkStart w:id="40" w:name="_Toc105572866"/>
      <w:bookmarkStart w:id="41" w:name="_Toc202531506"/>
      <w:bookmarkEnd w:id="39"/>
      <w:r w:rsidRPr="00BC0026">
        <w:rPr>
          <w:sz w:val="28"/>
        </w:rPr>
        <w:t>7.2.4.1</w:t>
      </w:r>
      <w:r w:rsidRPr="00BC0026">
        <w:rPr>
          <w:sz w:val="28"/>
        </w:rPr>
        <w:tab/>
        <w:t>Energy saving analysis</w:t>
      </w:r>
      <w:bookmarkEnd w:id="40"/>
      <w:bookmarkEnd w:id="41"/>
    </w:p>
    <w:p w14:paraId="5DD39576" w14:textId="77777777" w:rsidR="00166928" w:rsidRPr="00BC0026" w:rsidRDefault="00166928" w:rsidP="00166928">
      <w:pPr>
        <w:pStyle w:val="Heading5"/>
      </w:pPr>
      <w:bookmarkStart w:id="42" w:name="_CR7_2_4_1_1"/>
      <w:bookmarkStart w:id="43" w:name="_Toc105572867"/>
      <w:bookmarkStart w:id="44" w:name="_Toc202531507"/>
      <w:bookmarkStart w:id="45" w:name="OLE_LINK382"/>
      <w:bookmarkEnd w:id="42"/>
      <w:r w:rsidRPr="00BC0026">
        <w:t>7.2.4.1.1</w:t>
      </w:r>
      <w:r w:rsidRPr="00BC0026">
        <w:tab/>
      </w:r>
      <w:bookmarkStart w:id="46" w:name="OLE_LINK333"/>
      <w:r w:rsidRPr="00BC0026">
        <w:t>Description</w:t>
      </w:r>
      <w:bookmarkEnd w:id="43"/>
      <w:bookmarkEnd w:id="44"/>
      <w:bookmarkEnd w:id="46"/>
    </w:p>
    <w:bookmarkEnd w:id="45"/>
    <w:p w14:paraId="1919A729" w14:textId="77777777" w:rsidR="00166928" w:rsidRPr="00BC0026" w:rsidRDefault="00166928" w:rsidP="00166928">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082E9AD4" w14:textId="77777777" w:rsidR="00166928" w:rsidRPr="00BC0026" w:rsidRDefault="00166928" w:rsidP="00166928">
      <w:pPr>
        <w:pStyle w:val="Heading5"/>
        <w:rPr>
          <w:sz w:val="24"/>
        </w:rPr>
      </w:pPr>
      <w:bookmarkStart w:id="47" w:name="_CR7_2_4_1_2"/>
      <w:bookmarkStart w:id="48" w:name="_Toc105572868"/>
      <w:bookmarkStart w:id="49" w:name="_Toc202531508"/>
      <w:bookmarkEnd w:id="47"/>
      <w:r w:rsidRPr="00BC0026">
        <w:rPr>
          <w:sz w:val="24"/>
        </w:rPr>
        <w:t>7.2.4.1.2</w:t>
      </w:r>
      <w:r w:rsidRPr="00BC0026">
        <w:rPr>
          <w:sz w:val="24"/>
        </w:rPr>
        <w:tab/>
        <w:t>Use cases</w:t>
      </w:r>
      <w:bookmarkEnd w:id="48"/>
      <w:bookmarkEnd w:id="49"/>
    </w:p>
    <w:p w14:paraId="7EF65CB3" w14:textId="77777777" w:rsidR="00166928" w:rsidRDefault="00166928" w:rsidP="00166928">
      <w:pPr>
        <w:rPr>
          <w:ins w:id="50" w:author="Nokia(SS1)" w:date="2025-08-07T15:04:00Z" w16du:dateUtc="2025-08-07T09:34:00Z"/>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w:t>
      </w:r>
      <w:r w:rsidRPr="00BC0026">
        <w:rPr>
          <w:iCs/>
        </w:rPr>
        <w:lastRenderedPageBreak/>
        <w:t xml:space="preserve">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626AF2B7" w14:textId="77777777" w:rsidR="00B907D9" w:rsidRDefault="00B907D9" w:rsidP="00166928">
      <w:pPr>
        <w:rPr>
          <w:ins w:id="51" w:author="Nokia(SS1-1)" w:date="2025-08-29T11:16:00Z" w16du:dateUtc="2025-08-29T05:46:00Z"/>
          <w:iCs/>
        </w:rPr>
      </w:pPr>
      <w:ins w:id="52" w:author="Nokia(SS1-1)" w:date="2025-08-29T11:16:00Z" w16du:dateUtc="2025-08-29T05:46:00Z">
        <w:r>
          <w:rPr>
            <w:iCs/>
          </w:rPr>
          <w:t xml:space="preserve">The energy saving is critical when the availability of backup energy is limited. </w:t>
        </w:r>
        <w:r w:rsidRPr="00343896">
          <w:rPr>
            <w:iCs/>
          </w:rPr>
          <w:t xml:space="preserve">The energy saving analysis by MDAS producer </w:t>
        </w:r>
        <w:r w:rsidRPr="00343896">
          <w:t>considering the power shortage information, power failures, available energy from the back-up energy and inputs such as traffic trends</w:t>
        </w:r>
        <w:r>
          <w:t xml:space="preserve"> can provide </w:t>
        </w:r>
        <w:r w:rsidRPr="00343896">
          <w:t>service adjustment recommendations for different periods of time and thus conserving available energy</w:t>
        </w:r>
        <w:r w:rsidRPr="00343896">
          <w:rPr>
            <w:iCs/>
          </w:rPr>
          <w:t>.</w:t>
        </w:r>
      </w:ins>
    </w:p>
    <w:p w14:paraId="19531413" w14:textId="77777777" w:rsidR="00166928" w:rsidRPr="00BC0026" w:rsidRDefault="00166928" w:rsidP="00166928">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xml:space="preserve">, it is necessary for MDAS consumer to determine where the energy efficiency issues (e.g.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 xml:space="preserve">the energy saving related performance measurements (e.g.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2335DA7F" w14:textId="77777777" w:rsidR="00166928" w:rsidRPr="00BC0026" w:rsidRDefault="00166928" w:rsidP="00166928">
      <w:pPr>
        <w:keepNext/>
        <w:keepLines/>
        <w:rPr>
          <w:iCs/>
        </w:rPr>
      </w:pPr>
      <w:r w:rsidRPr="00BC0026">
        <w:t xml:space="preserve">To make the energy saving decision, it is necessary for MDAS consumer to determine which Energy Efficiency (EE) KPI related factor(s) </w:t>
      </w:r>
      <w:r w:rsidRPr="00BC0026">
        <w:rPr>
          <w:rFonts w:hint="eastAsia"/>
          <w:lang w:eastAsia="zh-CN"/>
        </w:rPr>
        <w:t>(</w:t>
      </w:r>
      <w:r w:rsidRPr="00BC0026">
        <w:t>e.g.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(e.g. load variation of cells at some future time, etc.). The prediction result of </w:t>
      </w:r>
      <w:proofErr w:type="gramStart"/>
      <w:r w:rsidRPr="00BC0026">
        <w:rPr>
          <w:iCs/>
        </w:rPr>
        <w:t>these information</w:t>
      </w:r>
      <w:proofErr w:type="gramEnd"/>
      <w:r w:rsidRPr="00BC0026">
        <w:rPr>
          <w:iCs/>
        </w:rPr>
        <w:t xml:space="preserve">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640BF973" w14:textId="77777777" w:rsidR="00166928" w:rsidRPr="00BC0026" w:rsidRDefault="00166928" w:rsidP="00166928">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3A6D9D46" w14:textId="77777777" w:rsidR="00166928" w:rsidRPr="00BC0026" w:rsidRDefault="00166928" w:rsidP="00166928">
      <w:pPr>
        <w:pStyle w:val="Heading5"/>
      </w:pPr>
      <w:bookmarkStart w:id="53" w:name="_CR7_2_4_1_3"/>
      <w:bookmarkStart w:id="54" w:name="_Toc105572869"/>
      <w:bookmarkStart w:id="55" w:name="_Toc202531509"/>
      <w:bookmarkEnd w:id="53"/>
      <w:r w:rsidRPr="00BC0026">
        <w:t>7.2.4.1.3</w:t>
      </w:r>
      <w:r w:rsidRPr="00BC0026">
        <w:tab/>
        <w:t>Requirements</w:t>
      </w:r>
      <w:bookmarkEnd w:id="54"/>
      <w:bookmarkEnd w:id="55"/>
    </w:p>
    <w:p w14:paraId="1A3760DF" w14:textId="77777777" w:rsidR="00166928" w:rsidRPr="00BC0026" w:rsidRDefault="00166928" w:rsidP="00166928">
      <w:pPr>
        <w:pStyle w:val="TH"/>
      </w:pPr>
      <w:bookmarkStart w:id="56" w:name="_CRTable7_2_4_1_31"/>
      <w:r w:rsidRPr="00BC0026">
        <w:t xml:space="preserve">Table </w:t>
      </w:r>
      <w:bookmarkEnd w:id="56"/>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166928" w:rsidRPr="00BC0026" w14:paraId="276C64FC"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598C07B4" w14:textId="77777777" w:rsidR="00166928" w:rsidRPr="00BC0026" w:rsidRDefault="00166928" w:rsidP="00DC5943">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6C10632C" w14:textId="77777777" w:rsidR="00166928" w:rsidRPr="00BC0026" w:rsidRDefault="00166928" w:rsidP="00DC5943">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4BB98692" w14:textId="77777777" w:rsidR="00166928" w:rsidRPr="00BC0026" w:rsidRDefault="00166928" w:rsidP="00DC5943">
            <w:pPr>
              <w:pStyle w:val="TAH"/>
            </w:pPr>
            <w:r w:rsidRPr="00BC0026">
              <w:t>Related use case(s)</w:t>
            </w:r>
          </w:p>
        </w:tc>
      </w:tr>
      <w:tr w:rsidR="00166928" w:rsidRPr="00BC0026" w14:paraId="39FCB634"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46AD824" w14:textId="77777777" w:rsidR="00166928" w:rsidRPr="00BC0026" w:rsidRDefault="00166928" w:rsidP="00DC5943">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1F28039" w14:textId="77777777" w:rsidR="00166928" w:rsidRPr="00BC0026" w:rsidRDefault="00166928" w:rsidP="00DC5943">
            <w:pPr>
              <w:pStyle w:val="TAL"/>
              <w:rPr>
                <w:b/>
                <w:iCs/>
              </w:rPr>
            </w:pPr>
            <w:r w:rsidRPr="00BC0026">
              <w:t xml:space="preserve">MDA capability for energy saving analysis shall </w:t>
            </w:r>
            <w:r>
              <w:t>include</w:t>
            </w:r>
            <w:r w:rsidRPr="00BC0026">
              <w:t xml:space="preserve"> identify</w:t>
            </w:r>
            <w:r>
              <w:t>ing</w:t>
            </w:r>
            <w:r w:rsidRPr="00BC0026">
              <w:t xml:space="preserve"> the energy efficiency issue (including high energy consumption, low energy efficiency</w:t>
            </w:r>
            <w:proofErr w:type="gramStart"/>
            <w:r w:rsidRPr="00BC0026">
              <w:t>), and</w:t>
            </w:r>
            <w:proofErr w:type="gramEnd"/>
            <w:r w:rsidRPr="00BC0026">
              <w:t xml:space="preserve">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F2DC574" w14:textId="77777777" w:rsidR="00166928" w:rsidRPr="00BC0026" w:rsidRDefault="00166928" w:rsidP="00DC5943">
            <w:pPr>
              <w:pStyle w:val="TAL"/>
              <w:rPr>
                <w:b/>
                <w:iCs/>
              </w:rPr>
            </w:pPr>
            <w:r w:rsidRPr="00BC0026">
              <w:t>Energy saving analysis</w:t>
            </w:r>
          </w:p>
        </w:tc>
      </w:tr>
      <w:tr w:rsidR="00166928" w:rsidRPr="00BC0026" w14:paraId="7410E470"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EE6B22C" w14:textId="77777777" w:rsidR="00166928" w:rsidRPr="00BC0026" w:rsidRDefault="00166928" w:rsidP="00DC5943">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34E0E2F" w14:textId="77777777" w:rsidR="00166928" w:rsidRPr="00BC0026" w:rsidRDefault="00166928" w:rsidP="00DC5943">
            <w:pPr>
              <w:pStyle w:val="TAL"/>
              <w:rPr>
                <w:lang w:eastAsia="zh-CN"/>
              </w:rPr>
            </w:pPr>
            <w:bookmarkStart w:id="57" w:name="OLE_LINK345"/>
            <w:r w:rsidRPr="00BC0026">
              <w:rPr>
                <w:lang w:eastAsia="zh-CN"/>
              </w:rPr>
              <w:t xml:space="preserve">MDA capability for energy saving analysis shall </w:t>
            </w:r>
            <w:r>
              <w:t>include</w:t>
            </w:r>
            <w:bookmarkEnd w:id="57"/>
            <w:r w:rsidRPr="00BC0026">
              <w:rPr>
                <w:lang w:eastAsia="zh-CN"/>
              </w:rPr>
              <w:t xml:space="preserve"> </w:t>
            </w:r>
            <w:r w:rsidRPr="00BC0026">
              <w:rPr>
                <w:iCs/>
              </w:rPr>
              <w:t>identify</w:t>
            </w:r>
            <w:r>
              <w:rPr>
                <w:iCs/>
              </w:rPr>
              <w:t>ing</w:t>
            </w:r>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48316DD" w14:textId="77777777" w:rsidR="00166928" w:rsidRPr="00BC0026" w:rsidRDefault="00166928" w:rsidP="00DC5943">
            <w:pPr>
              <w:pStyle w:val="TAL"/>
              <w:rPr>
                <w:iCs/>
              </w:rPr>
            </w:pPr>
            <w:r w:rsidRPr="00BC0026">
              <w:t>Energy saving analysis</w:t>
            </w:r>
          </w:p>
        </w:tc>
      </w:tr>
      <w:tr w:rsidR="00166928" w:rsidRPr="00BC0026" w14:paraId="497A6785"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71899D1" w14:textId="77777777" w:rsidR="00166928" w:rsidRPr="00BC0026" w:rsidRDefault="00166928" w:rsidP="00DC5943">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5D1CDF5" w14:textId="0FF878CC" w:rsidR="00166928" w:rsidRPr="00BC0026" w:rsidRDefault="00166928" w:rsidP="00DC5943">
            <w:pPr>
              <w:pStyle w:val="TAL"/>
              <w:rPr>
                <w:lang w:eastAsia="zh-CN"/>
              </w:rPr>
            </w:pPr>
            <w:r w:rsidRPr="00BC0026">
              <w:rPr>
                <w:lang w:eastAsia="zh-CN"/>
              </w:rPr>
              <w:t xml:space="preserve">MDA capability for energy saving analysis shall </w:t>
            </w:r>
            <w:r>
              <w:t>include</w:t>
            </w:r>
            <w:r w:rsidRPr="00BC0026">
              <w:rPr>
                <w:lang w:eastAsia="zh-CN"/>
              </w:rPr>
              <w:t xml:space="preserve"> utiliz</w:t>
            </w:r>
            <w:r>
              <w:rPr>
                <w:lang w:eastAsia="zh-CN"/>
              </w:rPr>
              <w:t>ing</w:t>
            </w:r>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w:t>
            </w:r>
            <w:ins w:id="58" w:author="Nokia(SS1-1)" w:date="2025-08-28T13:57:00Z" w16du:dateUtc="2025-08-28T08:27:00Z">
              <w:r w:rsidR="002064F3">
                <w:rPr>
                  <w:lang w:eastAsia="zh-CN"/>
                </w:rPr>
                <w:t xml:space="preserve"> and energy shortages</w:t>
              </w:r>
            </w:ins>
            <w:r w:rsidRPr="00BC0026">
              <w:rPr>
                <w:lang w:eastAsia="zh-CN"/>
              </w:rPr>
              <w:t xml:space="preserve"> to assist achieving energy saving</w:t>
            </w:r>
            <w:ins w:id="59" w:author="Nokia(SS1-1)" w:date="2025-08-29T11:17:00Z" w16du:dateUtc="2025-08-29T05:47:00Z">
              <w:r w:rsidR="00B907D9">
                <w:rPr>
                  <w:lang w:eastAsia="zh-CN"/>
                </w:rPr>
                <w:t xml:space="preserve"> and ensure </w:t>
              </w:r>
              <w:r w:rsidR="00B907D9" w:rsidRPr="00E5521C">
                <w:rPr>
                  <w:lang w:eastAsia="zh-CN"/>
                </w:rPr>
                <w:t>delivery of communication services</w:t>
              </w:r>
              <w:r w:rsidR="00B907D9">
                <w:rPr>
                  <w:lang w:eastAsia="zh-CN"/>
                </w:rPr>
                <w:t>.</w:t>
              </w:r>
            </w:ins>
            <w:ins w:id="60" w:author="Nokia(SS1)" w:date="2025-08-08T18:41:00Z" w16du:dateUtc="2025-08-08T13:11:00Z">
              <w:r>
                <w:rPr>
                  <w:lang w:eastAsia="zh-CN"/>
                </w:rPr>
                <w:t xml:space="preserve"> </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2CD6DA1D" w14:textId="77777777" w:rsidR="00166928" w:rsidRPr="00BC0026" w:rsidRDefault="00166928" w:rsidP="00DC5943">
            <w:pPr>
              <w:pStyle w:val="TAL"/>
            </w:pPr>
            <w:r w:rsidRPr="00BC0026">
              <w:t>Energy saving analysis</w:t>
            </w:r>
          </w:p>
        </w:tc>
      </w:tr>
      <w:tr w:rsidR="00166928" w:rsidRPr="00BC0026" w14:paraId="2E091671" w14:textId="77777777" w:rsidTr="00DC5943">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7E2431D" w14:textId="77777777" w:rsidR="00166928" w:rsidRPr="00BC0026" w:rsidRDefault="00166928" w:rsidP="00DC5943">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E359BA8" w14:textId="77777777" w:rsidR="00166928" w:rsidRPr="00BC0026" w:rsidRDefault="00166928" w:rsidP="00DC5943">
            <w:pPr>
              <w:pStyle w:val="TAL"/>
              <w:rPr>
                <w:lang w:eastAsia="zh-CN"/>
              </w:rPr>
            </w:pPr>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 xml:space="preserve">include </w:t>
            </w:r>
            <w:r w:rsidRPr="00BC0026">
              <w:rPr>
                <w:rFonts w:eastAsia="DengXian" w:hint="eastAsia"/>
                <w:bCs/>
                <w:iCs/>
                <w:lang w:eastAsia="zh-CN"/>
              </w:rPr>
              <w:t>provid</w:t>
            </w:r>
            <w:r>
              <w:rPr>
                <w:rFonts w:eastAsia="DengXian"/>
                <w:bCs/>
                <w:iCs/>
                <w:lang w:eastAsia="zh-CN"/>
              </w:rPr>
              <w:t>ing</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29A15A11" w14:textId="77777777" w:rsidR="00166928" w:rsidRPr="00BC0026" w:rsidRDefault="00166928" w:rsidP="00DC5943">
            <w:pPr>
              <w:pStyle w:val="TAL"/>
              <w:rPr>
                <w:iCs/>
              </w:rPr>
            </w:pPr>
            <w:r w:rsidRPr="00BC0026">
              <w:t>Energy saving analysis</w:t>
            </w:r>
          </w:p>
        </w:tc>
      </w:tr>
    </w:tbl>
    <w:p w14:paraId="2DAEC5D8" w14:textId="77777777" w:rsidR="00166928" w:rsidRPr="00BC0026" w:rsidRDefault="00166928" w:rsidP="00166928"/>
    <w:p w14:paraId="24E8AC50" w14:textId="77777777" w:rsidR="00166928" w:rsidRDefault="00166928" w:rsidP="001669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35B8DB37" w14:textId="77777777" w:rsidTr="00DC5943">
        <w:tc>
          <w:tcPr>
            <w:tcW w:w="9521" w:type="dxa"/>
            <w:shd w:val="clear" w:color="auto" w:fill="FFFFCC"/>
            <w:vAlign w:val="center"/>
          </w:tcPr>
          <w:p w14:paraId="0D273F6C"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t>Next Change</w:t>
            </w:r>
          </w:p>
        </w:tc>
      </w:tr>
    </w:tbl>
    <w:p w14:paraId="0FBEA3AD" w14:textId="77777777" w:rsidR="00166928" w:rsidRDefault="00166928" w:rsidP="00166928">
      <w:pPr>
        <w:rPr>
          <w:noProof/>
        </w:rPr>
      </w:pPr>
    </w:p>
    <w:p w14:paraId="1F99DD65" w14:textId="77777777" w:rsidR="00166928" w:rsidRPr="00BC0026" w:rsidRDefault="00166928" w:rsidP="00166928">
      <w:pPr>
        <w:pStyle w:val="Heading3"/>
      </w:pPr>
      <w:bookmarkStart w:id="61" w:name="_Toc105572943"/>
      <w:bookmarkStart w:id="62" w:name="_Toc202531625"/>
      <w:r w:rsidRPr="00BC0026">
        <w:lastRenderedPageBreak/>
        <w:t>8.4.4</w:t>
      </w:r>
      <w:r w:rsidRPr="00BC0026">
        <w:tab/>
        <w:t>MDA assisted energy saving</w:t>
      </w:r>
      <w:bookmarkEnd w:id="61"/>
      <w:bookmarkEnd w:id="62"/>
    </w:p>
    <w:p w14:paraId="6CCF3259" w14:textId="77777777" w:rsidR="00166928" w:rsidRPr="00BC0026" w:rsidRDefault="00166928" w:rsidP="00166928">
      <w:pPr>
        <w:pStyle w:val="Heading4"/>
      </w:pPr>
      <w:bookmarkStart w:id="63" w:name="_CR8_4_4_1"/>
      <w:bookmarkStart w:id="64" w:name="_Toc105572944"/>
      <w:bookmarkStart w:id="65" w:name="_Toc202531626"/>
      <w:bookmarkEnd w:id="63"/>
      <w:r w:rsidRPr="00BC0026">
        <w:t>8.4.4.1</w:t>
      </w:r>
      <w:r w:rsidRPr="00BC0026">
        <w:tab/>
        <w:t>Energy saving analysis</w:t>
      </w:r>
      <w:bookmarkEnd w:id="64"/>
      <w:bookmarkEnd w:id="65"/>
    </w:p>
    <w:p w14:paraId="63CB652F" w14:textId="77777777" w:rsidR="00166928" w:rsidRPr="00BC0026" w:rsidRDefault="00166928" w:rsidP="00166928">
      <w:pPr>
        <w:pStyle w:val="Heading5"/>
      </w:pPr>
      <w:bookmarkStart w:id="66" w:name="_CR8_4_4_1_1"/>
      <w:bookmarkStart w:id="67" w:name="_Toc105572945"/>
      <w:bookmarkStart w:id="68" w:name="_Toc202531627"/>
      <w:bookmarkEnd w:id="66"/>
      <w:r w:rsidRPr="00BC0026">
        <w:t>8.4.4.1.1</w:t>
      </w:r>
      <w:r w:rsidRPr="00BC0026">
        <w:tab/>
        <w:t>MDA type</w:t>
      </w:r>
      <w:bookmarkEnd w:id="67"/>
      <w:bookmarkEnd w:id="68"/>
    </w:p>
    <w:p w14:paraId="0CF5A8CC" w14:textId="77777777" w:rsidR="00166928" w:rsidRPr="00BC0026" w:rsidRDefault="00166928" w:rsidP="00166928">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47596317" w14:textId="77777777" w:rsidR="00166928" w:rsidRPr="00BC0026" w:rsidRDefault="00166928" w:rsidP="00166928">
      <w:pPr>
        <w:pStyle w:val="Heading5"/>
      </w:pPr>
      <w:bookmarkStart w:id="69" w:name="_CR8_4_4_1_2"/>
      <w:bookmarkStart w:id="70" w:name="_Toc105572946"/>
      <w:bookmarkStart w:id="71" w:name="_Toc202531628"/>
      <w:bookmarkEnd w:id="69"/>
      <w:r w:rsidRPr="00BC0026">
        <w:t>8.4.4.1.2</w:t>
      </w:r>
      <w:r w:rsidRPr="00BC0026">
        <w:tab/>
        <w:t>Enabling data</w:t>
      </w:r>
      <w:bookmarkEnd w:id="70"/>
      <w:bookmarkEnd w:id="71"/>
    </w:p>
    <w:p w14:paraId="4B3B400C" w14:textId="77777777" w:rsidR="00166928" w:rsidRPr="00BC0026" w:rsidRDefault="00166928" w:rsidP="00166928">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3B14EC45" w14:textId="77777777" w:rsidR="00166928" w:rsidRPr="00BC0026" w:rsidRDefault="00166928" w:rsidP="00166928">
      <w:r w:rsidRPr="00BC0026">
        <w:t>For general information about enabling data, see clause 8.2.1.</w:t>
      </w:r>
    </w:p>
    <w:p w14:paraId="2CB8D9BA" w14:textId="77777777" w:rsidR="00166928" w:rsidRPr="00BC0026" w:rsidRDefault="00166928" w:rsidP="00166928">
      <w:pPr>
        <w:pStyle w:val="TH"/>
      </w:pPr>
      <w:bookmarkStart w:id="72" w:name="_CRTable8_4_4_1_21"/>
      <w:r w:rsidRPr="00BC0026">
        <w:lastRenderedPageBreak/>
        <w:t xml:space="preserve">Table </w:t>
      </w:r>
      <w:bookmarkEnd w:id="72"/>
      <w:r w:rsidRPr="00BC0026">
        <w:t>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166928" w:rsidRPr="00BC0026" w14:paraId="3AC7B1A4" w14:textId="77777777" w:rsidTr="00DC5943">
        <w:trPr>
          <w:jc w:val="center"/>
        </w:trPr>
        <w:tc>
          <w:tcPr>
            <w:tcW w:w="1653" w:type="dxa"/>
            <w:shd w:val="clear" w:color="auto" w:fill="9CC2E5"/>
            <w:vAlign w:val="center"/>
          </w:tcPr>
          <w:p w14:paraId="4A85730F" w14:textId="77777777" w:rsidR="00166928" w:rsidRPr="00BC0026" w:rsidRDefault="00166928" w:rsidP="00DC5943">
            <w:pPr>
              <w:pStyle w:val="TAH"/>
            </w:pPr>
            <w:bookmarkStart w:id="73" w:name="MCCQCTEMPBM_00000142"/>
            <w:r w:rsidRPr="00BC0026">
              <w:t>Data category</w:t>
            </w:r>
          </w:p>
        </w:tc>
        <w:tc>
          <w:tcPr>
            <w:tcW w:w="4550" w:type="dxa"/>
            <w:shd w:val="clear" w:color="auto" w:fill="9CC2E5"/>
            <w:vAlign w:val="center"/>
          </w:tcPr>
          <w:p w14:paraId="7C9BF304" w14:textId="77777777" w:rsidR="00166928" w:rsidRPr="00BC0026" w:rsidRDefault="00166928" w:rsidP="00DC5943">
            <w:pPr>
              <w:pStyle w:val="TAH"/>
            </w:pPr>
            <w:r w:rsidRPr="00BC0026">
              <w:t>Description</w:t>
            </w:r>
          </w:p>
        </w:tc>
        <w:tc>
          <w:tcPr>
            <w:tcW w:w="3461" w:type="dxa"/>
            <w:shd w:val="clear" w:color="auto" w:fill="9CC2E5"/>
            <w:vAlign w:val="center"/>
          </w:tcPr>
          <w:p w14:paraId="05C6E83A" w14:textId="77777777" w:rsidR="00166928" w:rsidRPr="00BC0026" w:rsidRDefault="00166928" w:rsidP="00DC5943">
            <w:pPr>
              <w:pStyle w:val="TAH"/>
              <w:rPr>
                <w:b w:val="0"/>
                <w:bCs/>
              </w:rPr>
            </w:pPr>
            <w:r w:rsidRPr="00BC0026">
              <w:t>References</w:t>
            </w:r>
          </w:p>
        </w:tc>
      </w:tr>
      <w:tr w:rsidR="00166928" w:rsidRPr="00BC0026" w14:paraId="2DFDB616" w14:textId="77777777" w:rsidTr="00DC5943">
        <w:trPr>
          <w:jc w:val="center"/>
        </w:trPr>
        <w:tc>
          <w:tcPr>
            <w:tcW w:w="1653" w:type="dxa"/>
            <w:vMerge w:val="restart"/>
            <w:shd w:val="clear" w:color="auto" w:fill="auto"/>
          </w:tcPr>
          <w:p w14:paraId="19F6BFBD" w14:textId="77777777" w:rsidR="00166928" w:rsidRPr="00BC0026" w:rsidRDefault="00166928" w:rsidP="00DC5943">
            <w:pPr>
              <w:pStyle w:val="TAL"/>
              <w:rPr>
                <w:lang w:eastAsia="zh-CN"/>
              </w:rPr>
            </w:pPr>
            <w:r w:rsidRPr="00BC0026">
              <w:rPr>
                <w:lang w:eastAsia="zh-CN"/>
              </w:rPr>
              <w:t>Performance measurements</w:t>
            </w:r>
          </w:p>
        </w:tc>
        <w:tc>
          <w:tcPr>
            <w:tcW w:w="4550" w:type="dxa"/>
            <w:shd w:val="clear" w:color="auto" w:fill="auto"/>
          </w:tcPr>
          <w:p w14:paraId="2A26835D" w14:textId="77777777" w:rsidR="00166928" w:rsidRPr="00BC0026" w:rsidRDefault="00166928" w:rsidP="00DC5943">
            <w:pPr>
              <w:pStyle w:val="TAL"/>
              <w:rPr>
                <w:lang w:eastAsia="zh-CN"/>
              </w:rPr>
            </w:pPr>
            <w:r w:rsidRPr="00BC0026">
              <w:rPr>
                <w:lang w:eastAsia="zh-CN"/>
              </w:rPr>
              <w:t>PNF Power Consumption: power consumed over the measurement period</w:t>
            </w:r>
          </w:p>
        </w:tc>
        <w:tc>
          <w:tcPr>
            <w:tcW w:w="3461" w:type="dxa"/>
          </w:tcPr>
          <w:p w14:paraId="228A4820" w14:textId="77777777" w:rsidR="00166928" w:rsidRPr="00BC0026" w:rsidRDefault="00166928" w:rsidP="00DC5943">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166928" w:rsidRPr="00BC0026" w14:paraId="48905298" w14:textId="77777777" w:rsidTr="00DC5943">
        <w:trPr>
          <w:jc w:val="center"/>
        </w:trPr>
        <w:tc>
          <w:tcPr>
            <w:tcW w:w="1653" w:type="dxa"/>
            <w:vMerge/>
            <w:shd w:val="clear" w:color="auto" w:fill="auto"/>
          </w:tcPr>
          <w:p w14:paraId="793F4840" w14:textId="77777777" w:rsidR="00166928" w:rsidRPr="00BC0026" w:rsidRDefault="00166928" w:rsidP="00DC5943">
            <w:pPr>
              <w:pStyle w:val="TAL"/>
              <w:rPr>
                <w:lang w:eastAsia="zh-CN"/>
              </w:rPr>
            </w:pPr>
          </w:p>
        </w:tc>
        <w:tc>
          <w:tcPr>
            <w:tcW w:w="4550" w:type="dxa"/>
            <w:shd w:val="clear" w:color="auto" w:fill="auto"/>
          </w:tcPr>
          <w:p w14:paraId="0BC3AC6D" w14:textId="77777777" w:rsidR="00166928" w:rsidRPr="00BC0026" w:rsidRDefault="00166928" w:rsidP="00DC5943">
            <w:pPr>
              <w:pStyle w:val="TAL"/>
              <w:rPr>
                <w:lang w:eastAsia="zh-CN"/>
              </w:rPr>
            </w:pPr>
            <w:r w:rsidRPr="00BC0026">
              <w:rPr>
                <w:lang w:eastAsia="zh-CN"/>
              </w:rPr>
              <w:t>PNF Energy consumption: energy consumed</w:t>
            </w:r>
          </w:p>
        </w:tc>
        <w:tc>
          <w:tcPr>
            <w:tcW w:w="3461" w:type="dxa"/>
          </w:tcPr>
          <w:p w14:paraId="6CBA77BC" w14:textId="77777777" w:rsidR="00166928" w:rsidRPr="00BC0026" w:rsidRDefault="00166928" w:rsidP="00DC5943">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166928" w:rsidRPr="00BC0026" w14:paraId="6E929652" w14:textId="77777777" w:rsidTr="00DC5943">
        <w:trPr>
          <w:jc w:val="center"/>
        </w:trPr>
        <w:tc>
          <w:tcPr>
            <w:tcW w:w="1653" w:type="dxa"/>
            <w:vMerge/>
            <w:shd w:val="clear" w:color="auto" w:fill="auto"/>
          </w:tcPr>
          <w:p w14:paraId="63BD6F40" w14:textId="77777777" w:rsidR="00166928" w:rsidRPr="00BC0026" w:rsidRDefault="00166928" w:rsidP="00DC5943">
            <w:pPr>
              <w:pStyle w:val="TAL"/>
              <w:rPr>
                <w:lang w:eastAsia="zh-CN"/>
              </w:rPr>
            </w:pPr>
          </w:p>
        </w:tc>
        <w:tc>
          <w:tcPr>
            <w:tcW w:w="4550" w:type="dxa"/>
            <w:shd w:val="clear" w:color="auto" w:fill="auto"/>
          </w:tcPr>
          <w:p w14:paraId="7561E8E0" w14:textId="77777777" w:rsidR="00166928" w:rsidRPr="00BC0026" w:rsidRDefault="00166928" w:rsidP="00DC5943">
            <w:pPr>
              <w:pStyle w:val="TAL"/>
              <w:rPr>
                <w:lang w:eastAsia="zh-CN"/>
              </w:rPr>
            </w:pPr>
            <w:r w:rsidRPr="00BC0026">
              <w:rPr>
                <w:color w:val="000000"/>
              </w:rPr>
              <w:t>SS-RSRP distribution per SSB (beam) of serving NR cell</w:t>
            </w:r>
          </w:p>
        </w:tc>
        <w:tc>
          <w:tcPr>
            <w:tcW w:w="3461" w:type="dxa"/>
          </w:tcPr>
          <w:p w14:paraId="482FD887" w14:textId="77777777" w:rsidR="00166928" w:rsidRPr="00BC0026" w:rsidRDefault="00166928" w:rsidP="00DC5943">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166928" w:rsidRPr="00BC0026" w14:paraId="5D1241B3" w14:textId="77777777" w:rsidTr="00DC5943">
        <w:trPr>
          <w:jc w:val="center"/>
        </w:trPr>
        <w:tc>
          <w:tcPr>
            <w:tcW w:w="1653" w:type="dxa"/>
            <w:vMerge/>
            <w:shd w:val="clear" w:color="auto" w:fill="auto"/>
          </w:tcPr>
          <w:p w14:paraId="089DBB7B" w14:textId="77777777" w:rsidR="00166928" w:rsidRPr="00BC0026" w:rsidRDefault="00166928" w:rsidP="00DC5943">
            <w:pPr>
              <w:pStyle w:val="TAL"/>
              <w:rPr>
                <w:lang w:eastAsia="zh-CN"/>
              </w:rPr>
            </w:pPr>
          </w:p>
        </w:tc>
        <w:tc>
          <w:tcPr>
            <w:tcW w:w="4550" w:type="dxa"/>
            <w:shd w:val="clear" w:color="auto" w:fill="auto"/>
          </w:tcPr>
          <w:p w14:paraId="262E228B" w14:textId="77777777" w:rsidR="00166928" w:rsidRPr="00BC0026" w:rsidRDefault="00166928" w:rsidP="00DC5943">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F00590" w14:textId="77777777" w:rsidR="00166928" w:rsidRPr="00BC0026" w:rsidRDefault="00166928" w:rsidP="00DC5943">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166928" w:rsidRPr="00BC0026" w14:paraId="755F2915" w14:textId="77777777" w:rsidTr="00DC5943">
        <w:trPr>
          <w:jc w:val="center"/>
        </w:trPr>
        <w:tc>
          <w:tcPr>
            <w:tcW w:w="1653" w:type="dxa"/>
            <w:vMerge/>
            <w:shd w:val="clear" w:color="auto" w:fill="auto"/>
          </w:tcPr>
          <w:p w14:paraId="206F4872" w14:textId="77777777" w:rsidR="00166928" w:rsidRPr="00BC0026" w:rsidRDefault="00166928" w:rsidP="00DC5943">
            <w:pPr>
              <w:pStyle w:val="TAL"/>
              <w:rPr>
                <w:lang w:eastAsia="zh-CN"/>
              </w:rPr>
            </w:pPr>
          </w:p>
        </w:tc>
        <w:tc>
          <w:tcPr>
            <w:tcW w:w="4550" w:type="dxa"/>
            <w:shd w:val="clear" w:color="auto" w:fill="auto"/>
          </w:tcPr>
          <w:p w14:paraId="683AFDC6" w14:textId="77777777" w:rsidR="00166928" w:rsidRPr="00BC0026" w:rsidRDefault="00166928" w:rsidP="00DC5943">
            <w:pPr>
              <w:pStyle w:val="TAL"/>
              <w:rPr>
                <w:lang w:eastAsia="zh-CN"/>
              </w:rPr>
            </w:pPr>
            <w:r w:rsidRPr="00BC0026">
              <w:rPr>
                <w:lang w:eastAsia="zh-CN"/>
              </w:rPr>
              <w:t>PDCP Data Volume of NR cells: PDCP data volume delivered in the downlink and uplink</w:t>
            </w:r>
          </w:p>
        </w:tc>
        <w:tc>
          <w:tcPr>
            <w:tcW w:w="3461" w:type="dxa"/>
          </w:tcPr>
          <w:p w14:paraId="3A269642" w14:textId="77777777" w:rsidR="00166928" w:rsidRPr="00BC0026" w:rsidRDefault="00166928" w:rsidP="00DC5943">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166928" w:rsidRPr="00BC0026" w14:paraId="7266B5D9" w14:textId="77777777" w:rsidTr="00DC5943">
        <w:trPr>
          <w:jc w:val="center"/>
        </w:trPr>
        <w:tc>
          <w:tcPr>
            <w:tcW w:w="1653" w:type="dxa"/>
            <w:vMerge/>
            <w:shd w:val="clear" w:color="auto" w:fill="auto"/>
          </w:tcPr>
          <w:p w14:paraId="5EB7F2ED" w14:textId="77777777" w:rsidR="00166928" w:rsidRPr="00BC0026" w:rsidRDefault="00166928" w:rsidP="00DC5943">
            <w:pPr>
              <w:pStyle w:val="TAL"/>
              <w:rPr>
                <w:lang w:eastAsia="zh-CN"/>
              </w:rPr>
            </w:pPr>
          </w:p>
        </w:tc>
        <w:tc>
          <w:tcPr>
            <w:tcW w:w="4550" w:type="dxa"/>
            <w:shd w:val="clear" w:color="auto" w:fill="auto"/>
          </w:tcPr>
          <w:p w14:paraId="51EF684E" w14:textId="77777777" w:rsidR="00166928" w:rsidRPr="00BC0026" w:rsidRDefault="00166928" w:rsidP="00DC5943">
            <w:pPr>
              <w:pStyle w:val="TAL"/>
              <w:rPr>
                <w:lang w:eastAsia="zh-CN"/>
              </w:rPr>
            </w:pPr>
            <w:r w:rsidRPr="00BC0026">
              <w:rPr>
                <w:lang w:eastAsia="zh-CN"/>
              </w:rPr>
              <w:t>Traffic load variation:</w:t>
            </w:r>
          </w:p>
          <w:p w14:paraId="68815BFD"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 xml:space="preserve">PRB utilization </w:t>
            </w:r>
            <w:proofErr w:type="gramStart"/>
            <w:r w:rsidRPr="00BC0026">
              <w:rPr>
                <w:lang w:eastAsia="zh-CN"/>
              </w:rPr>
              <w:t>rate;</w:t>
            </w:r>
            <w:proofErr w:type="gramEnd"/>
          </w:p>
          <w:p w14:paraId="45B2E914"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 xml:space="preserve">RRC connection </w:t>
            </w:r>
            <w:proofErr w:type="gramStart"/>
            <w:r w:rsidRPr="00BC0026">
              <w:rPr>
                <w:lang w:eastAsia="zh-CN"/>
              </w:rPr>
              <w:t>numbe</w:t>
            </w:r>
            <w:r w:rsidRPr="00BC0026">
              <w:rPr>
                <w:rFonts w:hint="eastAsia"/>
                <w:lang w:eastAsia="zh-CN"/>
              </w:rPr>
              <w:t>r</w:t>
            </w:r>
            <w:r w:rsidRPr="00BC0026">
              <w:rPr>
                <w:lang w:eastAsia="zh-CN"/>
              </w:rPr>
              <w:t>;</w:t>
            </w:r>
            <w:proofErr w:type="gramEnd"/>
          </w:p>
          <w:p w14:paraId="7BA47AE1"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etc.</w:t>
            </w:r>
          </w:p>
        </w:tc>
        <w:tc>
          <w:tcPr>
            <w:tcW w:w="3461" w:type="dxa"/>
          </w:tcPr>
          <w:p w14:paraId="700B090A" w14:textId="77777777" w:rsidR="00166928" w:rsidRPr="00BC0026" w:rsidRDefault="00166928" w:rsidP="00DC5943">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166928" w:rsidRPr="00BC0026" w14:paraId="588A397B" w14:textId="77777777" w:rsidTr="00DC5943">
        <w:trPr>
          <w:jc w:val="center"/>
        </w:trPr>
        <w:tc>
          <w:tcPr>
            <w:tcW w:w="1653" w:type="dxa"/>
            <w:vMerge/>
            <w:shd w:val="clear" w:color="auto" w:fill="auto"/>
          </w:tcPr>
          <w:p w14:paraId="695B315A" w14:textId="77777777" w:rsidR="00166928" w:rsidRPr="00BC0026" w:rsidRDefault="00166928" w:rsidP="00DC5943">
            <w:pPr>
              <w:pStyle w:val="TAL"/>
              <w:rPr>
                <w:lang w:eastAsia="zh-CN"/>
              </w:rPr>
            </w:pPr>
          </w:p>
        </w:tc>
        <w:tc>
          <w:tcPr>
            <w:tcW w:w="4550" w:type="dxa"/>
            <w:shd w:val="clear" w:color="auto" w:fill="auto"/>
          </w:tcPr>
          <w:p w14:paraId="6A813CB5" w14:textId="77777777" w:rsidR="00166928" w:rsidRPr="00BC0026" w:rsidRDefault="00166928" w:rsidP="00DC5943">
            <w:pPr>
              <w:pStyle w:val="TAL"/>
              <w:rPr>
                <w:lang w:eastAsia="zh-CN"/>
              </w:rPr>
            </w:pPr>
            <w:r w:rsidRPr="00BC0026">
              <w:rPr>
                <w:lang w:eastAsia="zh-CN"/>
              </w:rPr>
              <w:t>UE throughput:</w:t>
            </w:r>
          </w:p>
          <w:p w14:paraId="7B02E4FC" w14:textId="77777777" w:rsidR="00166928" w:rsidRPr="00BC0026" w:rsidRDefault="00166928" w:rsidP="00DC5943">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391793B4" w14:textId="77777777" w:rsidR="00166928" w:rsidRPr="00BC0026" w:rsidRDefault="00166928" w:rsidP="00DC5943">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166928" w:rsidRPr="00BC0026" w14:paraId="31332C2D" w14:textId="77777777" w:rsidTr="00DC5943">
        <w:trPr>
          <w:jc w:val="center"/>
        </w:trPr>
        <w:tc>
          <w:tcPr>
            <w:tcW w:w="1653" w:type="dxa"/>
            <w:vMerge/>
            <w:shd w:val="clear" w:color="auto" w:fill="auto"/>
          </w:tcPr>
          <w:p w14:paraId="49CBFC66" w14:textId="77777777" w:rsidR="00166928" w:rsidRPr="00BC0026" w:rsidRDefault="00166928" w:rsidP="00DC5943">
            <w:pPr>
              <w:pStyle w:val="TAL"/>
              <w:rPr>
                <w:lang w:eastAsia="zh-CN"/>
              </w:rPr>
            </w:pPr>
          </w:p>
        </w:tc>
        <w:tc>
          <w:tcPr>
            <w:tcW w:w="4550" w:type="dxa"/>
            <w:shd w:val="clear" w:color="auto" w:fill="auto"/>
          </w:tcPr>
          <w:p w14:paraId="319EB14B" w14:textId="77777777" w:rsidR="00166928" w:rsidRPr="00BC0026" w:rsidRDefault="00166928" w:rsidP="00DC5943">
            <w:pPr>
              <w:pStyle w:val="TAL"/>
              <w:rPr>
                <w:lang w:eastAsia="zh-CN"/>
              </w:rPr>
            </w:pPr>
            <w:r w:rsidRPr="00BC0026">
              <w:rPr>
                <w:lang w:eastAsia="zh-CN"/>
              </w:rPr>
              <w:t>Delay related measurements of UPF</w:t>
            </w:r>
          </w:p>
        </w:tc>
        <w:tc>
          <w:tcPr>
            <w:tcW w:w="3461" w:type="dxa"/>
          </w:tcPr>
          <w:p w14:paraId="300454BA" w14:textId="77777777" w:rsidR="00166928" w:rsidRPr="00BC0026" w:rsidRDefault="00166928" w:rsidP="00DC5943">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66928" w:rsidRPr="00BC0026" w14:paraId="2DFD318E" w14:textId="77777777" w:rsidTr="00DC5943">
        <w:trPr>
          <w:jc w:val="center"/>
        </w:trPr>
        <w:tc>
          <w:tcPr>
            <w:tcW w:w="1653" w:type="dxa"/>
            <w:vMerge/>
            <w:shd w:val="clear" w:color="auto" w:fill="auto"/>
          </w:tcPr>
          <w:p w14:paraId="13329490" w14:textId="77777777" w:rsidR="00166928" w:rsidRPr="00BC0026" w:rsidRDefault="00166928" w:rsidP="00DC5943">
            <w:pPr>
              <w:pStyle w:val="TAL"/>
              <w:rPr>
                <w:lang w:eastAsia="zh-CN"/>
              </w:rPr>
            </w:pPr>
          </w:p>
        </w:tc>
        <w:tc>
          <w:tcPr>
            <w:tcW w:w="4550" w:type="dxa"/>
            <w:shd w:val="clear" w:color="auto" w:fill="auto"/>
          </w:tcPr>
          <w:p w14:paraId="167A2677" w14:textId="77777777" w:rsidR="00166928" w:rsidRPr="00BC0026" w:rsidRDefault="00166928" w:rsidP="00DC5943">
            <w:pPr>
              <w:pStyle w:val="TAL"/>
              <w:rPr>
                <w:lang w:eastAsia="zh-CN"/>
              </w:rPr>
            </w:pPr>
            <w:r w:rsidRPr="00BC0026">
              <w:rPr>
                <w:lang w:eastAsia="zh-CN"/>
              </w:rPr>
              <w:t>Data volume of UPF</w:t>
            </w:r>
          </w:p>
        </w:tc>
        <w:tc>
          <w:tcPr>
            <w:tcW w:w="3461" w:type="dxa"/>
          </w:tcPr>
          <w:p w14:paraId="67226803" w14:textId="77777777" w:rsidR="00166928" w:rsidRPr="00BC0026" w:rsidRDefault="00166928" w:rsidP="00DC5943">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166928" w:rsidRPr="00BC0026" w14:paraId="481F85F5" w14:textId="77777777" w:rsidTr="00DC5943">
        <w:trPr>
          <w:jc w:val="center"/>
        </w:trPr>
        <w:tc>
          <w:tcPr>
            <w:tcW w:w="1653" w:type="dxa"/>
            <w:vMerge/>
            <w:shd w:val="clear" w:color="auto" w:fill="auto"/>
          </w:tcPr>
          <w:p w14:paraId="6562CEBA" w14:textId="77777777" w:rsidR="00166928" w:rsidRPr="00BC0026" w:rsidRDefault="00166928" w:rsidP="00DC5943">
            <w:pPr>
              <w:pStyle w:val="TAL"/>
              <w:rPr>
                <w:lang w:eastAsia="zh-CN"/>
              </w:rPr>
            </w:pPr>
          </w:p>
        </w:tc>
        <w:tc>
          <w:tcPr>
            <w:tcW w:w="4550" w:type="dxa"/>
            <w:shd w:val="clear" w:color="auto" w:fill="auto"/>
          </w:tcPr>
          <w:p w14:paraId="1AA1B3FA" w14:textId="77777777" w:rsidR="00166928" w:rsidRPr="00BC0026" w:rsidRDefault="00166928" w:rsidP="00DC5943">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488241B5" w14:textId="77777777" w:rsidR="00166928" w:rsidRPr="00BC0026" w:rsidRDefault="00166928" w:rsidP="00DC5943">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166928" w:rsidRPr="00BC0026" w14:paraId="573D84D2" w14:textId="77777777" w:rsidTr="00DC5943">
        <w:trPr>
          <w:jc w:val="center"/>
        </w:trPr>
        <w:tc>
          <w:tcPr>
            <w:tcW w:w="1653" w:type="dxa"/>
            <w:vMerge w:val="restart"/>
            <w:shd w:val="clear" w:color="auto" w:fill="auto"/>
          </w:tcPr>
          <w:p w14:paraId="7C62F399" w14:textId="77777777" w:rsidR="00166928" w:rsidRPr="00BC0026" w:rsidRDefault="00166928" w:rsidP="00DC5943">
            <w:pPr>
              <w:pStyle w:val="TAL"/>
              <w:rPr>
                <w:lang w:eastAsia="zh-CN"/>
              </w:rPr>
            </w:pPr>
            <w:r w:rsidRPr="00BC0026">
              <w:rPr>
                <w:lang w:eastAsia="zh-CN"/>
              </w:rPr>
              <w:t>MDT reports</w:t>
            </w:r>
          </w:p>
        </w:tc>
        <w:tc>
          <w:tcPr>
            <w:tcW w:w="4550" w:type="dxa"/>
            <w:shd w:val="clear" w:color="auto" w:fill="auto"/>
          </w:tcPr>
          <w:p w14:paraId="7B282E7D" w14:textId="77777777" w:rsidR="00166928" w:rsidRPr="00BC0026" w:rsidRDefault="00166928" w:rsidP="00DC5943">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F8C5FA1" w14:textId="77777777" w:rsidR="00166928" w:rsidRPr="00BC0026" w:rsidRDefault="00166928" w:rsidP="00DC5943">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166928" w:rsidRPr="00BC0026" w14:paraId="624B6D1F" w14:textId="77777777" w:rsidTr="00DC5943">
        <w:trPr>
          <w:jc w:val="center"/>
        </w:trPr>
        <w:tc>
          <w:tcPr>
            <w:tcW w:w="1653" w:type="dxa"/>
            <w:vMerge/>
            <w:shd w:val="clear" w:color="auto" w:fill="auto"/>
          </w:tcPr>
          <w:p w14:paraId="6E1D4441" w14:textId="77777777" w:rsidR="00166928" w:rsidRPr="00BC0026" w:rsidRDefault="00166928" w:rsidP="00DC5943">
            <w:pPr>
              <w:pStyle w:val="TAL"/>
              <w:rPr>
                <w:lang w:eastAsia="zh-CN"/>
              </w:rPr>
            </w:pPr>
          </w:p>
        </w:tc>
        <w:tc>
          <w:tcPr>
            <w:tcW w:w="4550" w:type="dxa"/>
            <w:shd w:val="clear" w:color="auto" w:fill="auto"/>
          </w:tcPr>
          <w:p w14:paraId="73D054E4" w14:textId="77777777" w:rsidR="00166928" w:rsidRPr="00BC0026" w:rsidRDefault="00166928" w:rsidP="00DC5943">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1A55A298" w14:textId="77777777" w:rsidR="00166928" w:rsidRPr="00BC0026" w:rsidRDefault="00166928" w:rsidP="00DC5943">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166928" w:rsidRPr="00BC0026" w14:paraId="3EFA6B50" w14:textId="77777777" w:rsidTr="00DC5943">
        <w:trPr>
          <w:jc w:val="center"/>
        </w:trPr>
        <w:tc>
          <w:tcPr>
            <w:tcW w:w="1653" w:type="dxa"/>
            <w:vMerge/>
            <w:shd w:val="clear" w:color="auto" w:fill="auto"/>
          </w:tcPr>
          <w:p w14:paraId="02A6182E" w14:textId="77777777" w:rsidR="00166928" w:rsidRPr="00BC0026" w:rsidRDefault="00166928" w:rsidP="00DC5943">
            <w:pPr>
              <w:pStyle w:val="TAL"/>
              <w:rPr>
                <w:lang w:eastAsia="zh-CN"/>
              </w:rPr>
            </w:pPr>
          </w:p>
        </w:tc>
        <w:tc>
          <w:tcPr>
            <w:tcW w:w="4550" w:type="dxa"/>
            <w:shd w:val="clear" w:color="auto" w:fill="auto"/>
          </w:tcPr>
          <w:p w14:paraId="38FA4EFD" w14:textId="77777777" w:rsidR="00166928" w:rsidRPr="00BC0026" w:rsidRDefault="00166928" w:rsidP="00DC5943">
            <w:pPr>
              <w:pStyle w:val="TAL"/>
              <w:rPr>
                <w:lang w:eastAsia="zh-CN"/>
              </w:rPr>
            </w:pPr>
            <w:r w:rsidRPr="00BC0026">
              <w:rPr>
                <w:lang w:eastAsia="zh-CN"/>
              </w:rPr>
              <w:t>The UE location information</w:t>
            </w:r>
          </w:p>
        </w:tc>
        <w:tc>
          <w:tcPr>
            <w:tcW w:w="3461" w:type="dxa"/>
          </w:tcPr>
          <w:p w14:paraId="75B5152E" w14:textId="77777777" w:rsidR="00166928" w:rsidRPr="00BC0026" w:rsidRDefault="00166928" w:rsidP="00DC5943">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166928" w:rsidRPr="00BC0026" w14:paraId="47F220BE" w14:textId="77777777" w:rsidTr="00DC5943">
        <w:trPr>
          <w:jc w:val="center"/>
        </w:trPr>
        <w:tc>
          <w:tcPr>
            <w:tcW w:w="1653" w:type="dxa"/>
            <w:shd w:val="clear" w:color="auto" w:fill="auto"/>
          </w:tcPr>
          <w:p w14:paraId="27F3C198" w14:textId="77777777" w:rsidR="00166928" w:rsidRPr="00BC0026" w:rsidRDefault="00166928" w:rsidP="00DC5943">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4D569C6A" w14:textId="77777777" w:rsidR="00166928" w:rsidRPr="00BC0026" w:rsidRDefault="00166928" w:rsidP="00DC5943">
            <w:pPr>
              <w:pStyle w:val="TAL"/>
              <w:rPr>
                <w:lang w:eastAsia="zh-CN"/>
              </w:rPr>
            </w:pPr>
            <w:r w:rsidRPr="00BC0026">
              <w:rPr>
                <w:lang w:eastAsia="zh-CN"/>
              </w:rPr>
              <w:t>The measurements that are collected are DASH and MTSI measurements</w:t>
            </w:r>
          </w:p>
        </w:tc>
        <w:tc>
          <w:tcPr>
            <w:tcW w:w="3461" w:type="dxa"/>
          </w:tcPr>
          <w:p w14:paraId="0EBB7131" w14:textId="77777777" w:rsidR="00166928" w:rsidRPr="00BC0026" w:rsidRDefault="00166928" w:rsidP="00DC5943">
            <w:pPr>
              <w:pStyle w:val="TAL"/>
              <w:rPr>
                <w:lang w:eastAsia="zh-CN"/>
              </w:rPr>
            </w:pPr>
            <w:r>
              <w:rPr>
                <w:lang w:eastAsia="zh-CN"/>
              </w:rPr>
              <w:t>TS</w:t>
            </w:r>
            <w:r w:rsidRPr="00BC0026">
              <w:rPr>
                <w:lang w:eastAsia="zh-CN"/>
              </w:rPr>
              <w:t xml:space="preserve"> 28.406 [9].</w:t>
            </w:r>
          </w:p>
        </w:tc>
      </w:tr>
      <w:tr w:rsidR="00166928" w:rsidRPr="00BC0026" w14:paraId="061DC25D" w14:textId="77777777" w:rsidTr="00DC5943">
        <w:trPr>
          <w:jc w:val="center"/>
        </w:trPr>
        <w:tc>
          <w:tcPr>
            <w:tcW w:w="1653" w:type="dxa"/>
            <w:vMerge w:val="restart"/>
            <w:shd w:val="clear" w:color="auto" w:fill="auto"/>
          </w:tcPr>
          <w:p w14:paraId="2EDEFEDA" w14:textId="77777777" w:rsidR="00166928" w:rsidRPr="00BC0026" w:rsidRDefault="00166928" w:rsidP="00DC5943">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3BE3C544" w14:textId="77777777" w:rsidR="00166928" w:rsidRPr="00BC0026" w:rsidRDefault="00166928" w:rsidP="00DC5943">
            <w:pPr>
              <w:pStyle w:val="TAL"/>
              <w:rPr>
                <w:lang w:eastAsia="zh-CN"/>
              </w:rPr>
            </w:pPr>
            <w:r w:rsidRPr="00BC0026">
              <w:rPr>
                <w:lang w:eastAsia="zh-CN"/>
              </w:rPr>
              <w:t>MOIs of the cells, UPFs and SMFs</w:t>
            </w:r>
          </w:p>
        </w:tc>
        <w:tc>
          <w:tcPr>
            <w:tcW w:w="3461" w:type="dxa"/>
          </w:tcPr>
          <w:p w14:paraId="2C1393E7" w14:textId="77777777" w:rsidR="00166928" w:rsidRPr="00BC0026" w:rsidRDefault="00166928" w:rsidP="00DC5943">
            <w:pPr>
              <w:pStyle w:val="TAL"/>
              <w:rPr>
                <w:lang w:eastAsia="zh-CN"/>
              </w:rPr>
            </w:pPr>
            <w:r>
              <w:rPr>
                <w:lang w:eastAsia="zh-CN"/>
              </w:rPr>
              <w:t>TS</w:t>
            </w:r>
            <w:r w:rsidRPr="00BC0026">
              <w:rPr>
                <w:lang w:eastAsia="zh-CN"/>
              </w:rPr>
              <w:t xml:space="preserve"> 28.541 [15].</w:t>
            </w:r>
          </w:p>
        </w:tc>
      </w:tr>
      <w:tr w:rsidR="00166928" w:rsidRPr="00BC0026" w14:paraId="3C78604F" w14:textId="77777777" w:rsidTr="00DC5943">
        <w:trPr>
          <w:jc w:val="center"/>
          <w:ins w:id="74" w:author="Nokia(SS1)" w:date="2025-08-07T15:05:00Z"/>
        </w:trPr>
        <w:tc>
          <w:tcPr>
            <w:tcW w:w="1653" w:type="dxa"/>
            <w:vMerge/>
            <w:shd w:val="clear" w:color="auto" w:fill="auto"/>
          </w:tcPr>
          <w:p w14:paraId="3EB61B2A" w14:textId="77777777" w:rsidR="00166928" w:rsidRPr="00BC0026" w:rsidRDefault="00166928" w:rsidP="00DC5943">
            <w:pPr>
              <w:pStyle w:val="TAL"/>
              <w:rPr>
                <w:ins w:id="75" w:author="Nokia(SS1)" w:date="2025-08-07T15:05:00Z" w16du:dateUtc="2025-08-07T09:35:00Z"/>
                <w:lang w:eastAsia="zh-CN"/>
              </w:rPr>
            </w:pPr>
          </w:p>
        </w:tc>
        <w:tc>
          <w:tcPr>
            <w:tcW w:w="4550" w:type="dxa"/>
            <w:shd w:val="clear" w:color="auto" w:fill="auto"/>
          </w:tcPr>
          <w:p w14:paraId="6B3CE8A1" w14:textId="77777777" w:rsidR="00166928" w:rsidRPr="00BC0026" w:rsidRDefault="00166928" w:rsidP="00DC5943">
            <w:pPr>
              <w:pStyle w:val="TAL"/>
              <w:rPr>
                <w:ins w:id="76" w:author="Nokia(SS1)" w:date="2025-08-07T15:05:00Z" w16du:dateUtc="2025-08-07T09:35:00Z"/>
                <w:lang w:eastAsia="zh-CN"/>
              </w:rPr>
            </w:pPr>
            <w:ins w:id="77" w:author="Nokia(SS1)" w:date="2025-08-08T18:17:00Z" w16du:dateUtc="2025-08-08T12:47:00Z">
              <w:r>
                <w:rPr>
                  <w:lang w:eastAsia="ko-KR"/>
                </w:rPr>
                <w:t>E</w:t>
              </w:r>
            </w:ins>
            <w:ins w:id="78" w:author="Nokia(SS1)" w:date="2025-08-07T15:05:00Z" w16du:dateUtc="2025-08-07T09:35:00Z">
              <w:r w:rsidRPr="00543355">
                <w:rPr>
                  <w:lang w:eastAsia="ko-KR"/>
                </w:rPr>
                <w:t>nergy suppl</w:t>
              </w:r>
            </w:ins>
            <w:ins w:id="79" w:author="Nokia(SS1)" w:date="2025-08-08T18:17:00Z" w16du:dateUtc="2025-08-08T12:47:00Z">
              <w:r>
                <w:rPr>
                  <w:lang w:eastAsia="ko-KR"/>
                </w:rPr>
                <w:t>y</w:t>
              </w:r>
            </w:ins>
            <w:ins w:id="80" w:author="Nokia(SS1)" w:date="2025-08-07T15:05:00Z" w16du:dateUtc="2025-08-07T09:35:00Z">
              <w:r w:rsidRPr="00543355">
                <w:rPr>
                  <w:lang w:eastAsia="ko-KR"/>
                </w:rPr>
                <w:t xml:space="preserve"> </w:t>
              </w:r>
              <w:r>
                <w:rPr>
                  <w:lang w:eastAsia="ko-KR"/>
                </w:rPr>
                <w:t>used to power</w:t>
              </w:r>
              <w:r w:rsidRPr="00543355">
                <w:rPr>
                  <w:lang w:eastAsia="ko-KR"/>
                </w:rPr>
                <w:t xml:space="preserve"> </w:t>
              </w:r>
              <w:r w:rsidRPr="006725B0">
                <w:rPr>
                  <w:lang w:eastAsia="ko-KR"/>
                </w:rPr>
                <w:t xml:space="preserve">the </w:t>
              </w:r>
              <w:r w:rsidRPr="006725B0">
                <w:t>Network Elements</w:t>
              </w:r>
              <w:r w:rsidRPr="006725B0">
                <w:rPr>
                  <w:lang w:eastAsia="ko-KR"/>
                </w:rPr>
                <w:t xml:space="preserve"> (</w:t>
              </w:r>
              <w:r w:rsidRPr="006725B0">
                <w:t>defined in TS 32.101</w:t>
              </w:r>
              <w:r>
                <w:t xml:space="preserve"> </w:t>
              </w:r>
              <w:r w:rsidRPr="006725B0">
                <w:t>[</w:t>
              </w:r>
            </w:ins>
            <w:ins w:id="81" w:author="Nokia(SS1)" w:date="2025-08-08T18:17:00Z" w16du:dateUtc="2025-08-08T12:47:00Z">
              <w:r>
                <w:t>Y</w:t>
              </w:r>
            </w:ins>
            <w:ins w:id="82" w:author="Nokia(SS1)" w:date="2025-08-07T15:05:00Z" w16du:dateUtc="2025-08-07T09:35:00Z">
              <w:r w:rsidRPr="006725B0">
                <w:t>]</w:t>
              </w:r>
              <w:r w:rsidRPr="006725B0">
                <w:rPr>
                  <w:lang w:eastAsia="ko-KR"/>
                </w:rPr>
                <w:t>)</w:t>
              </w:r>
              <w:r>
                <w:rPr>
                  <w:lang w:eastAsia="ko-KR"/>
                </w:rPr>
                <w:t xml:space="preserve"> </w:t>
              </w:r>
            </w:ins>
            <w:ins w:id="83" w:author="Nokia(SS1)" w:date="2025-08-08T18:20:00Z" w16du:dateUtc="2025-08-08T12:50:00Z">
              <w:r>
                <w:rPr>
                  <w:lang w:eastAsia="ko-KR"/>
                </w:rPr>
                <w:t xml:space="preserve">as </w:t>
              </w:r>
            </w:ins>
            <w:ins w:id="84" w:author="Nokia(SS1)" w:date="2025-08-07T15:05:00Z" w16du:dateUtc="2025-08-07T09:35:00Z">
              <w:r>
                <w:rPr>
                  <w:lang w:eastAsia="ko-KR"/>
                </w:rPr>
                <w:t>configured by the operator</w:t>
              </w:r>
              <w:r w:rsidRPr="006725B0">
                <w:rPr>
                  <w:lang w:eastAsia="ko-KR"/>
                </w:rPr>
                <w:t>.</w:t>
              </w:r>
              <w:r>
                <w:rPr>
                  <w:lang w:eastAsia="ko-KR"/>
                </w:rPr>
                <w:t xml:space="preserve"> </w:t>
              </w:r>
            </w:ins>
          </w:p>
        </w:tc>
        <w:tc>
          <w:tcPr>
            <w:tcW w:w="3461" w:type="dxa"/>
          </w:tcPr>
          <w:p w14:paraId="1AB5688B" w14:textId="77777777" w:rsidR="00166928" w:rsidRDefault="00166928" w:rsidP="00DC5943">
            <w:pPr>
              <w:pStyle w:val="TAL"/>
              <w:rPr>
                <w:ins w:id="85" w:author="Nokia(SS1)" w:date="2025-08-07T15:05:00Z" w16du:dateUtc="2025-08-07T09:35:00Z"/>
                <w:lang w:eastAsia="zh-CN"/>
              </w:rPr>
            </w:pPr>
            <w:ins w:id="86" w:author="Nokia(SS1)" w:date="2025-08-07T15:05:00Z" w16du:dateUtc="2025-08-07T09:35:00Z">
              <w:r w:rsidRPr="00543355">
                <w:rPr>
                  <w:lang w:eastAsia="zh-CN"/>
                </w:rPr>
                <w:t>TS 28.310 [</w:t>
              </w:r>
            </w:ins>
            <w:ins w:id="87" w:author="Nokia(SS1)" w:date="2025-08-08T18:18:00Z" w16du:dateUtc="2025-08-08T12:48:00Z">
              <w:r>
                <w:rPr>
                  <w:lang w:eastAsia="zh-CN"/>
                </w:rPr>
                <w:t>X</w:t>
              </w:r>
            </w:ins>
            <w:ins w:id="88" w:author="Nokia(SS1)" w:date="2025-08-07T15:05:00Z" w16du:dateUtc="2025-08-07T09:35:00Z">
              <w:r w:rsidRPr="00543355">
                <w:rPr>
                  <w:lang w:eastAsia="zh-CN"/>
                </w:rPr>
                <w:t>].</w:t>
              </w:r>
            </w:ins>
          </w:p>
        </w:tc>
      </w:tr>
      <w:tr w:rsidR="00166928" w:rsidRPr="00BC0026" w14:paraId="5F550E4B" w14:textId="77777777" w:rsidTr="00DC5943">
        <w:trPr>
          <w:jc w:val="center"/>
          <w:ins w:id="89" w:author="Nokia(SS1)" w:date="2025-08-07T15:05:00Z"/>
        </w:trPr>
        <w:tc>
          <w:tcPr>
            <w:tcW w:w="1653" w:type="dxa"/>
            <w:vMerge/>
            <w:shd w:val="clear" w:color="auto" w:fill="auto"/>
          </w:tcPr>
          <w:p w14:paraId="711378EF" w14:textId="77777777" w:rsidR="00166928" w:rsidRPr="00BC0026" w:rsidRDefault="00166928" w:rsidP="00DC5943">
            <w:pPr>
              <w:pStyle w:val="TAL"/>
              <w:rPr>
                <w:ins w:id="90" w:author="Nokia(SS1)" w:date="2025-08-07T15:05:00Z" w16du:dateUtc="2025-08-07T09:35:00Z"/>
                <w:lang w:eastAsia="zh-CN"/>
              </w:rPr>
            </w:pPr>
          </w:p>
        </w:tc>
        <w:tc>
          <w:tcPr>
            <w:tcW w:w="4550" w:type="dxa"/>
            <w:shd w:val="clear" w:color="auto" w:fill="auto"/>
          </w:tcPr>
          <w:p w14:paraId="1313588C" w14:textId="77777777" w:rsidR="00166928" w:rsidRPr="00BC0026" w:rsidRDefault="00166928" w:rsidP="00DC5943">
            <w:pPr>
              <w:pStyle w:val="TAL"/>
              <w:rPr>
                <w:ins w:id="91" w:author="Nokia(SS1)" w:date="2025-08-07T15:05:00Z" w16du:dateUtc="2025-08-07T09:35:00Z"/>
                <w:lang w:eastAsia="zh-CN"/>
              </w:rPr>
            </w:pPr>
            <w:ins w:id="92" w:author="Nokia(SS1)" w:date="2025-08-07T15:05:00Z" w16du:dateUtc="2025-08-07T09:35:00Z">
              <w:r w:rsidRPr="006725B0">
                <w:rPr>
                  <w:lang w:eastAsia="ko-KR"/>
                </w:rPr>
                <w:t>Available energy information of the energy supply (</w:t>
              </w:r>
            </w:ins>
            <w:ins w:id="93" w:author="Nokia(SS1)" w:date="2025-08-08T18:19:00Z" w16du:dateUtc="2025-08-08T12:49:00Z">
              <w:r>
                <w:rPr>
                  <w:lang w:eastAsia="ko-KR"/>
                </w:rPr>
                <w:t xml:space="preserve">i.e., </w:t>
              </w:r>
              <w:r>
                <w:t xml:space="preserve">for any </w:t>
              </w:r>
            </w:ins>
            <w:ins w:id="94" w:author="Nokia(SS1)" w:date="2025-08-08T18:20:00Z" w16du:dateUtc="2025-08-08T12:50:00Z">
              <w:r>
                <w:t>energy</w:t>
              </w:r>
            </w:ins>
            <w:ins w:id="95" w:author="Nokia(SS1)" w:date="2025-08-08T18:19:00Z" w16du:dateUtc="2025-08-08T12:49:00Z">
              <w:r>
                <w:t xml:space="preserve"> supply system with battery back-up</w:t>
              </w:r>
            </w:ins>
            <w:ins w:id="96" w:author="Nokia(SS1)" w:date="2025-08-07T15:05:00Z" w16du:dateUtc="2025-08-07T09:35:00Z">
              <w:r w:rsidRPr="006725B0">
                <w:rPr>
                  <w:lang w:eastAsia="ko-KR"/>
                </w:rPr>
                <w:t xml:space="preserve">) used to power the </w:t>
              </w:r>
              <w:r w:rsidRPr="006725B0">
                <w:t>Network Elements</w:t>
              </w:r>
              <w:r w:rsidRPr="006725B0">
                <w:rPr>
                  <w:lang w:eastAsia="ko-KR"/>
                </w:rPr>
                <w:t xml:space="preserve"> (</w:t>
              </w:r>
              <w:r w:rsidRPr="006725B0">
                <w:t>defined in TS 32.101</w:t>
              </w:r>
              <w:r>
                <w:t xml:space="preserve"> </w:t>
              </w:r>
              <w:r w:rsidRPr="006725B0">
                <w:t>[</w:t>
              </w:r>
            </w:ins>
            <w:ins w:id="97" w:author="Nokia(SS1)" w:date="2025-08-08T18:17:00Z" w16du:dateUtc="2025-08-08T12:47:00Z">
              <w:r>
                <w:t>Y</w:t>
              </w:r>
            </w:ins>
            <w:ins w:id="98" w:author="Nokia(SS1)" w:date="2025-08-07T15:05:00Z" w16du:dateUtc="2025-08-07T09:35:00Z">
              <w:r w:rsidRPr="006725B0">
                <w:t>]</w:t>
              </w:r>
            </w:ins>
            <w:ins w:id="99" w:author="Nokia(SS1)" w:date="2025-08-08T18:20:00Z" w16du:dateUtc="2025-08-08T12:50:00Z">
              <w:r>
                <w:rPr>
                  <w:lang w:eastAsia="ko-KR"/>
                </w:rPr>
                <w:t>)</w:t>
              </w:r>
            </w:ins>
            <w:ins w:id="100" w:author="Nokia(SS1)" w:date="2025-08-07T15:05:00Z" w16du:dateUtc="2025-08-07T09:35:00Z">
              <w:r w:rsidRPr="006725B0">
                <w:rPr>
                  <w:lang w:eastAsia="ko-KR"/>
                </w:rPr>
                <w:t>.</w:t>
              </w:r>
            </w:ins>
          </w:p>
        </w:tc>
        <w:tc>
          <w:tcPr>
            <w:tcW w:w="3461" w:type="dxa"/>
          </w:tcPr>
          <w:p w14:paraId="68389FBD" w14:textId="08E6D1E7" w:rsidR="00166928" w:rsidRDefault="00166928" w:rsidP="00DC5943">
            <w:pPr>
              <w:pStyle w:val="TAL"/>
              <w:rPr>
                <w:ins w:id="101" w:author="Nokia(SS1)" w:date="2025-08-07T15:05:00Z" w16du:dateUtc="2025-08-07T09:35:00Z"/>
                <w:lang w:eastAsia="zh-CN"/>
              </w:rPr>
            </w:pPr>
            <w:ins w:id="102" w:author="Nokia(SS1)" w:date="2025-08-08T18:27:00Z">
              <w:r w:rsidRPr="003165A5">
                <w:rPr>
                  <w:lang w:val="en-IN"/>
                </w:rPr>
                <w:t>Battery capacity</w:t>
              </w:r>
            </w:ins>
            <w:ins w:id="103" w:author="Nokia(SS1)" w:date="2025-08-08T18:27:00Z" w16du:dateUtc="2025-08-08T12:57:00Z">
              <w:r>
                <w:rPr>
                  <w:lang w:val="en-IN"/>
                </w:rPr>
                <w:t xml:space="preserve">, </w:t>
              </w:r>
            </w:ins>
            <w:proofErr w:type="gramStart"/>
            <w:ins w:id="104" w:author="Nokia(SS1)" w:date="2025-08-08T18:18:00Z" w16du:dateUtc="2025-08-08T12:48:00Z">
              <w:r w:rsidRPr="000E3C46">
                <w:t>Estimated</w:t>
              </w:r>
              <w:proofErr w:type="gramEnd"/>
              <w:r w:rsidRPr="000E3C46">
                <w:t xml:space="preserve"> remaining battery autonomy (time) during discharge</w:t>
              </w:r>
            </w:ins>
            <w:ins w:id="105" w:author="Nokia(SS1)" w:date="2025-08-08T18:26:00Z" w16du:dateUtc="2025-08-08T12:56:00Z">
              <w:r>
                <w:t xml:space="preserve">, </w:t>
              </w:r>
            </w:ins>
            <w:ins w:id="106" w:author="Nokia(SS1)" w:date="2025-08-08T18:26:00Z">
              <w:r w:rsidRPr="003165A5">
                <w:rPr>
                  <w:lang w:val="en-IN"/>
                </w:rPr>
                <w:t>Estimated remaining battery capacity (due to ageing) at full charge</w:t>
              </w:r>
            </w:ins>
            <w:ins w:id="107" w:author="Nokia(SS1)" w:date="2025-08-08T18:26:00Z" w16du:dateUtc="2025-08-08T12:56:00Z">
              <w:r>
                <w:rPr>
                  <w:lang w:val="en-IN"/>
                </w:rPr>
                <w:t>,</w:t>
              </w:r>
            </w:ins>
            <w:ins w:id="108" w:author="Nokia(SS1)" w:date="2025-08-08T18:18:00Z" w16du:dateUtc="2025-08-08T12:48:00Z">
              <w:r w:rsidRPr="000E3C46">
                <w:t xml:space="preserve"> </w:t>
              </w:r>
            </w:ins>
            <w:ins w:id="109" w:author="Nokia(SS1)" w:date="2025-08-08T18:28:00Z">
              <w:r w:rsidRPr="003165A5">
                <w:rPr>
                  <w:lang w:val="en-IN"/>
                </w:rPr>
                <w:t>Battery age since date of installation</w:t>
              </w:r>
            </w:ins>
            <w:ins w:id="110" w:author="Nokia(SS1)" w:date="2025-08-08T18:28:00Z" w16du:dateUtc="2025-08-08T12:58:00Z">
              <w:r>
                <w:rPr>
                  <w:lang w:val="en-IN"/>
                </w:rPr>
                <w:t xml:space="preserve">, </w:t>
              </w:r>
            </w:ins>
            <w:ins w:id="111" w:author="Nokia(SS1)" w:date="2025-08-11T18:19:00Z">
              <w:r w:rsidR="00CD459B" w:rsidRPr="00CD459B">
                <w:rPr>
                  <w:lang w:val="en-IN"/>
                </w:rPr>
                <w:t>Battery discharge alarm duration</w:t>
              </w:r>
            </w:ins>
            <w:ins w:id="112" w:author="Nokia(SS1)" w:date="2025-08-11T18:19:00Z" w16du:dateUtc="2025-08-11T12:49:00Z">
              <w:r w:rsidR="00CD459B">
                <w:rPr>
                  <w:lang w:val="en-IN"/>
                </w:rPr>
                <w:t xml:space="preserve">, </w:t>
              </w:r>
            </w:ins>
            <w:ins w:id="113" w:author="Nokia(SS1)" w:date="2025-08-08T18:18:00Z" w16du:dateUtc="2025-08-08T12:48:00Z">
              <w:r>
                <w:t xml:space="preserve">for any power supply system with battery back-up, </w:t>
              </w:r>
              <w:r w:rsidRPr="000E3C46">
                <w:t>as per ETSI ES 202 336-1</w:t>
              </w:r>
              <w:r>
                <w:t xml:space="preserve"> [A] to</w:t>
              </w:r>
              <w:r w:rsidRPr="000E3C46">
                <w:t xml:space="preserve"> ETSI ES 202 336-1</w:t>
              </w:r>
            </w:ins>
            <w:ins w:id="114" w:author="Nokia(SS1)" w:date="2025-08-08T18:19:00Z" w16du:dateUtc="2025-08-08T12:49:00Z">
              <w:r>
                <w:t>2</w:t>
              </w:r>
            </w:ins>
            <w:ins w:id="115" w:author="Nokia(SS1)" w:date="2025-08-08T18:18:00Z" w16du:dateUtc="2025-08-08T12:48:00Z">
              <w:r w:rsidRPr="000E3C46">
                <w:t xml:space="preserve"> [</w:t>
              </w:r>
            </w:ins>
            <w:ins w:id="116" w:author="Nokia(SS1)" w:date="2025-08-08T18:19:00Z" w16du:dateUtc="2025-08-08T12:49:00Z">
              <w:r>
                <w:t>L</w:t>
              </w:r>
            </w:ins>
            <w:ins w:id="117" w:author="Nokia(SS1)" w:date="2025-08-08T18:18:00Z" w16du:dateUtc="2025-08-08T12:48:00Z">
              <w:r w:rsidRPr="000E3C46">
                <w:t>]</w:t>
              </w:r>
            </w:ins>
            <w:ins w:id="118" w:author="Nokia(SS1)" w:date="2025-08-08T18:32:00Z" w16du:dateUtc="2025-08-08T13:02:00Z">
              <w:r>
                <w:t>.</w:t>
              </w:r>
            </w:ins>
          </w:p>
        </w:tc>
      </w:tr>
      <w:tr w:rsidR="00166928" w:rsidRPr="00BC0026" w14:paraId="75421ADA" w14:textId="77777777" w:rsidTr="00DC5943">
        <w:trPr>
          <w:jc w:val="center"/>
        </w:trPr>
        <w:tc>
          <w:tcPr>
            <w:tcW w:w="1653" w:type="dxa"/>
            <w:shd w:val="clear" w:color="auto" w:fill="auto"/>
          </w:tcPr>
          <w:p w14:paraId="5D123E04" w14:textId="77777777" w:rsidR="00166928" w:rsidRPr="00BC0026" w:rsidRDefault="00166928" w:rsidP="00DC5943">
            <w:pPr>
              <w:pStyle w:val="TAL"/>
              <w:rPr>
                <w:lang w:eastAsia="zh-CN"/>
              </w:rPr>
            </w:pPr>
            <w:r w:rsidRPr="00BC0026">
              <w:rPr>
                <w:lang w:eastAsia="zh-CN"/>
              </w:rPr>
              <w:t>Network analytics data</w:t>
            </w:r>
          </w:p>
        </w:tc>
        <w:tc>
          <w:tcPr>
            <w:tcW w:w="4550" w:type="dxa"/>
            <w:shd w:val="clear" w:color="auto" w:fill="auto"/>
          </w:tcPr>
          <w:p w14:paraId="1FE21970" w14:textId="77777777" w:rsidR="00166928" w:rsidRPr="00BC0026" w:rsidRDefault="00166928" w:rsidP="00DC5943">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3FF6AC70" w14:textId="77777777" w:rsidR="00166928" w:rsidRPr="00BC0026" w:rsidRDefault="00166928" w:rsidP="00DC5943">
            <w:pPr>
              <w:pStyle w:val="TAL"/>
              <w:rPr>
                <w:lang w:eastAsia="zh-CN"/>
              </w:rPr>
            </w:pPr>
            <w:r>
              <w:rPr>
                <w:lang w:eastAsia="zh-CN"/>
              </w:rPr>
              <w:t>TS</w:t>
            </w:r>
            <w:r w:rsidRPr="00BC0026">
              <w:rPr>
                <w:lang w:eastAsia="zh-CN"/>
              </w:rPr>
              <w:t xml:space="preserve"> 23.288 [10].</w:t>
            </w:r>
          </w:p>
        </w:tc>
      </w:tr>
      <w:bookmarkEnd w:id="73"/>
      <w:tr w:rsidR="00CD459B" w:rsidRPr="000E3C46" w14:paraId="5B74BCB9" w14:textId="77777777" w:rsidTr="007D4BF7">
        <w:trPr>
          <w:jc w:val="center"/>
          <w:ins w:id="119" w:author="Nokia(SS1)" w:date="2025-08-08T18:21:00Z"/>
        </w:trPr>
        <w:tc>
          <w:tcPr>
            <w:tcW w:w="1653" w:type="dxa"/>
            <w:vMerge w:val="restart"/>
            <w:tcBorders>
              <w:top w:val="single" w:sz="4" w:space="0" w:color="auto"/>
              <w:left w:val="single" w:sz="4" w:space="0" w:color="auto"/>
              <w:right w:val="single" w:sz="4" w:space="0" w:color="auto"/>
            </w:tcBorders>
            <w:shd w:val="clear" w:color="auto" w:fill="auto"/>
          </w:tcPr>
          <w:p w14:paraId="040D190E" w14:textId="77777777" w:rsidR="00CD459B" w:rsidRPr="000E3C46" w:rsidRDefault="00CD459B" w:rsidP="00DC5943">
            <w:pPr>
              <w:pStyle w:val="TAL"/>
              <w:rPr>
                <w:ins w:id="120" w:author="Nokia(SS1)" w:date="2025-08-08T18:21:00Z" w16du:dateUtc="2025-08-08T12:51:00Z"/>
                <w:lang w:eastAsia="zh-CN"/>
              </w:rPr>
            </w:pPr>
            <w:ins w:id="121" w:author="Nokia(SS1)" w:date="2025-08-08T18:21:00Z" w16du:dateUtc="2025-08-08T12:51:00Z">
              <w:r w:rsidRPr="000E3C46">
                <w:rPr>
                  <w:lang w:eastAsia="zh-CN"/>
                </w:rPr>
                <w:t>Alarm notifications</w:t>
              </w:r>
            </w:ins>
          </w:p>
        </w:tc>
        <w:tc>
          <w:tcPr>
            <w:tcW w:w="4550" w:type="dxa"/>
            <w:tcBorders>
              <w:top w:val="single" w:sz="4" w:space="0" w:color="auto"/>
              <w:left w:val="single" w:sz="4" w:space="0" w:color="auto"/>
              <w:bottom w:val="single" w:sz="4" w:space="0" w:color="auto"/>
              <w:right w:val="single" w:sz="4" w:space="0" w:color="auto"/>
            </w:tcBorders>
            <w:shd w:val="clear" w:color="auto" w:fill="auto"/>
          </w:tcPr>
          <w:p w14:paraId="0586EB4E" w14:textId="23FF4C6E" w:rsidR="00CD459B" w:rsidRPr="000E3C46" w:rsidRDefault="00CD459B" w:rsidP="00DC5943">
            <w:pPr>
              <w:pStyle w:val="TAL"/>
              <w:rPr>
                <w:ins w:id="122" w:author="Nokia(SS1)" w:date="2025-08-08T18:21:00Z" w16du:dateUtc="2025-08-08T12:51:00Z"/>
                <w:lang w:eastAsia="zh-CN"/>
              </w:rPr>
            </w:pPr>
            <w:ins w:id="123" w:author="Nokia(SS1)" w:date="2025-08-08T18:31:00Z" w16du:dateUtc="2025-08-08T13:01:00Z">
              <w:r>
                <w:rPr>
                  <w:lang w:eastAsia="zh-CN"/>
                </w:rPr>
                <w:t>A</w:t>
              </w:r>
            </w:ins>
            <w:ins w:id="124" w:author="Nokia(SS1)" w:date="2025-08-08T18:21:00Z" w16du:dateUtc="2025-08-08T12:51:00Z">
              <w:r w:rsidRPr="000E3C46">
                <w:rPr>
                  <w:lang w:eastAsia="zh-CN"/>
                </w:rPr>
                <w:t xml:space="preserve">larms </w:t>
              </w:r>
            </w:ins>
            <w:ins w:id="125" w:author="Nokia(SS1)" w:date="2025-08-08T18:29:00Z" w16du:dateUtc="2025-08-08T12:59:00Z">
              <w:r>
                <w:rPr>
                  <w:lang w:eastAsia="zh-CN"/>
                </w:rPr>
                <w:t xml:space="preserve">related to </w:t>
              </w:r>
            </w:ins>
            <w:ins w:id="126" w:author="Nokia(SS1)" w:date="2025-08-11T18:17:00Z" w16du:dateUtc="2025-08-11T12:47:00Z">
              <w:r>
                <w:rPr>
                  <w:lang w:val="en-IN" w:eastAsia="zh-CN"/>
                </w:rPr>
                <w:t>outage.</w:t>
              </w:r>
            </w:ins>
          </w:p>
        </w:tc>
        <w:tc>
          <w:tcPr>
            <w:tcW w:w="3461" w:type="dxa"/>
            <w:tcBorders>
              <w:top w:val="single" w:sz="4" w:space="0" w:color="auto"/>
              <w:left w:val="single" w:sz="4" w:space="0" w:color="auto"/>
              <w:bottom w:val="single" w:sz="4" w:space="0" w:color="auto"/>
              <w:right w:val="single" w:sz="4" w:space="0" w:color="auto"/>
            </w:tcBorders>
          </w:tcPr>
          <w:p w14:paraId="23FDD22D" w14:textId="714C1770" w:rsidR="00CD459B" w:rsidRPr="000E3C46" w:rsidRDefault="00CD459B" w:rsidP="00DC5943">
            <w:pPr>
              <w:pStyle w:val="TAL"/>
              <w:rPr>
                <w:ins w:id="127" w:author="Nokia(SS1)" w:date="2025-08-08T18:21:00Z" w16du:dateUtc="2025-08-08T12:51:00Z"/>
                <w:lang w:eastAsia="zh-CN"/>
              </w:rPr>
            </w:pPr>
            <w:ins w:id="128" w:author="Nokia(SS1)" w:date="2025-08-11T18:18:00Z" w16du:dateUtc="2025-08-11T12:48:00Z">
              <w:r>
                <w:rPr>
                  <w:lang w:val="en-IN" w:eastAsia="zh-CN"/>
                </w:rPr>
                <w:t>Mains failure</w:t>
              </w:r>
            </w:ins>
            <w:ins w:id="129" w:author="Nokia(SS1)" w:date="2025-08-11T18:41:00Z" w16du:dateUtc="2025-08-11T13:11:00Z">
              <w:r w:rsidR="00BA323A">
                <w:rPr>
                  <w:lang w:val="en-IN" w:eastAsia="zh-CN"/>
                </w:rPr>
                <w:t xml:space="preserve">, </w:t>
              </w:r>
            </w:ins>
            <w:ins w:id="130" w:author="Nokia(SS1)" w:date="2025-08-11T18:41:00Z">
              <w:r w:rsidR="00BA323A" w:rsidRPr="00BA323A">
                <w:rPr>
                  <w:lang w:val="en-IN" w:eastAsia="zh-CN"/>
                </w:rPr>
                <w:t>Partial network failure</w:t>
              </w:r>
            </w:ins>
            <w:ins w:id="131" w:author="Nokia(SS1)" w:date="2025-08-11T18:18:00Z" w16du:dateUtc="2025-08-11T12:48:00Z">
              <w:r w:rsidRPr="003165A5">
                <w:rPr>
                  <w:lang w:eastAsia="zh-CN"/>
                </w:rPr>
                <w:t xml:space="preserve"> </w:t>
              </w:r>
              <w:r w:rsidRPr="000E3C46">
                <w:rPr>
                  <w:lang w:eastAsia="zh-CN"/>
                </w:rPr>
                <w:t xml:space="preserve">as per </w:t>
              </w:r>
              <w:r w:rsidRPr="000E3C46">
                <w:t>ETSI ES 202 336-1</w:t>
              </w:r>
              <w:r>
                <w:t xml:space="preserve"> [A] to</w:t>
              </w:r>
              <w:r w:rsidRPr="000E3C46">
                <w:t xml:space="preserve"> ETSI ES 202 336-1</w:t>
              </w:r>
              <w:r>
                <w:t>2</w:t>
              </w:r>
              <w:r w:rsidRPr="000E3C46">
                <w:t xml:space="preserve"> [</w:t>
              </w:r>
              <w:r>
                <w:t>L</w:t>
              </w:r>
              <w:r w:rsidRPr="000E3C46">
                <w:t>]</w:t>
              </w:r>
              <w:r>
                <w:t>.</w:t>
              </w:r>
            </w:ins>
          </w:p>
        </w:tc>
      </w:tr>
      <w:tr w:rsidR="00CD459B" w:rsidRPr="000E3C46" w14:paraId="14C37473" w14:textId="77777777" w:rsidTr="007D4BF7">
        <w:trPr>
          <w:jc w:val="center"/>
          <w:ins w:id="132" w:author="Nokia(SS1)" w:date="2025-08-11T18:17:00Z"/>
        </w:trPr>
        <w:tc>
          <w:tcPr>
            <w:tcW w:w="1653" w:type="dxa"/>
            <w:vMerge/>
            <w:tcBorders>
              <w:left w:val="single" w:sz="4" w:space="0" w:color="auto"/>
              <w:bottom w:val="single" w:sz="4" w:space="0" w:color="auto"/>
              <w:right w:val="single" w:sz="4" w:space="0" w:color="auto"/>
            </w:tcBorders>
            <w:shd w:val="clear" w:color="auto" w:fill="auto"/>
          </w:tcPr>
          <w:p w14:paraId="2BF6BC81" w14:textId="77777777" w:rsidR="00CD459B" w:rsidRPr="000E3C46" w:rsidRDefault="00CD459B" w:rsidP="00DC5943">
            <w:pPr>
              <w:pStyle w:val="TAL"/>
              <w:rPr>
                <w:ins w:id="133" w:author="Nokia(SS1)" w:date="2025-08-11T18:17:00Z" w16du:dateUtc="2025-08-11T12:47:00Z"/>
                <w:lang w:eastAsia="zh-CN"/>
              </w:rPr>
            </w:pPr>
          </w:p>
        </w:tc>
        <w:tc>
          <w:tcPr>
            <w:tcW w:w="4550" w:type="dxa"/>
            <w:tcBorders>
              <w:top w:val="single" w:sz="4" w:space="0" w:color="auto"/>
              <w:left w:val="single" w:sz="4" w:space="0" w:color="auto"/>
              <w:bottom w:val="single" w:sz="4" w:space="0" w:color="auto"/>
              <w:right w:val="single" w:sz="4" w:space="0" w:color="auto"/>
            </w:tcBorders>
            <w:shd w:val="clear" w:color="auto" w:fill="auto"/>
          </w:tcPr>
          <w:p w14:paraId="33AA7250" w14:textId="7F6BB5F7" w:rsidR="00CD459B" w:rsidRDefault="00CD459B" w:rsidP="00DC5943">
            <w:pPr>
              <w:pStyle w:val="TAL"/>
              <w:rPr>
                <w:ins w:id="134" w:author="Nokia(SS1)" w:date="2025-08-11T18:17:00Z" w16du:dateUtc="2025-08-11T12:47:00Z"/>
                <w:lang w:eastAsia="zh-CN"/>
              </w:rPr>
            </w:pPr>
            <w:ins w:id="135" w:author="Nokia(SS1)" w:date="2025-08-11T18:17:00Z" w16du:dateUtc="2025-08-11T12:47:00Z">
              <w:r>
                <w:rPr>
                  <w:lang w:val="en-IN" w:eastAsia="zh-CN"/>
                </w:rPr>
                <w:t xml:space="preserve">Alarms related to </w:t>
              </w:r>
              <w:r>
                <w:rPr>
                  <w:lang w:eastAsia="zh-CN"/>
                </w:rPr>
                <w:t xml:space="preserve">the </w:t>
              </w:r>
              <w:r w:rsidRPr="003165A5">
                <w:rPr>
                  <w:lang w:eastAsia="zh-CN"/>
                </w:rPr>
                <w:t>backup battery.</w:t>
              </w:r>
            </w:ins>
          </w:p>
        </w:tc>
        <w:tc>
          <w:tcPr>
            <w:tcW w:w="3461" w:type="dxa"/>
            <w:tcBorders>
              <w:top w:val="single" w:sz="4" w:space="0" w:color="auto"/>
              <w:left w:val="single" w:sz="4" w:space="0" w:color="auto"/>
              <w:bottom w:val="single" w:sz="4" w:space="0" w:color="auto"/>
              <w:right w:val="single" w:sz="4" w:space="0" w:color="auto"/>
            </w:tcBorders>
          </w:tcPr>
          <w:p w14:paraId="2CF02B8C" w14:textId="462B74EC" w:rsidR="00CD459B" w:rsidRPr="00B4738F" w:rsidRDefault="00CD459B" w:rsidP="00DC5943">
            <w:pPr>
              <w:pStyle w:val="TAL"/>
              <w:rPr>
                <w:ins w:id="136" w:author="Nokia(SS1)" w:date="2025-08-11T18:17:00Z" w16du:dateUtc="2025-08-11T12:47:00Z"/>
                <w:lang w:val="en-IN" w:eastAsia="zh-CN"/>
              </w:rPr>
            </w:pPr>
            <w:ins w:id="137" w:author="Nokia(SS1)" w:date="2025-08-11T18:18:00Z" w16du:dateUtc="2025-08-11T12:48:00Z">
              <w:r w:rsidRPr="00B4738F">
                <w:rPr>
                  <w:lang w:val="en-IN" w:eastAsia="zh-CN"/>
                </w:rPr>
                <w:t>Battery discharge</w:t>
              </w:r>
              <w:r>
                <w:rPr>
                  <w:lang w:val="en-IN" w:eastAsia="zh-CN"/>
                </w:rPr>
                <w:t xml:space="preserve">, </w:t>
              </w:r>
              <w:r w:rsidRPr="00B4738F">
                <w:rPr>
                  <w:lang w:val="en-IN" w:eastAsia="zh-CN"/>
                </w:rPr>
                <w:t>Failure of UPS</w:t>
              </w:r>
              <w:r>
                <w:rPr>
                  <w:lang w:val="en-IN" w:eastAsia="zh-CN"/>
                </w:rPr>
                <w:t xml:space="preserve">, </w:t>
              </w:r>
              <w:r w:rsidRPr="003165A5">
                <w:rPr>
                  <w:lang w:eastAsia="zh-CN"/>
                </w:rPr>
                <w:t>State of Charge (SoC) low, State of Health (</w:t>
              </w:r>
              <w:proofErr w:type="spellStart"/>
              <w:r w:rsidRPr="003165A5">
                <w:rPr>
                  <w:lang w:eastAsia="zh-CN"/>
                </w:rPr>
                <w:t>SoH</w:t>
              </w:r>
              <w:proofErr w:type="spellEnd"/>
              <w:r w:rsidRPr="003165A5">
                <w:rPr>
                  <w:lang w:eastAsia="zh-CN"/>
                </w:rPr>
                <w:t>) abnormal, Battery discharge</w:t>
              </w:r>
              <w:r>
                <w:rPr>
                  <w:lang w:eastAsia="zh-CN"/>
                </w:rPr>
                <w:t xml:space="preserve">, </w:t>
              </w:r>
              <w:r w:rsidRPr="00B4738F">
                <w:rPr>
                  <w:lang w:val="en-IN" w:eastAsia="zh-CN"/>
                </w:rPr>
                <w:t>Main fuel tank low level</w:t>
              </w:r>
              <w:r>
                <w:rPr>
                  <w:lang w:val="en-IN" w:eastAsia="zh-CN"/>
                </w:rPr>
                <w:t xml:space="preserve">, </w:t>
              </w:r>
              <w:r w:rsidRPr="00890F71">
                <w:rPr>
                  <w:lang w:val="en-IN" w:eastAsia="zh-CN"/>
                </w:rPr>
                <w:t>Manual/maintenance mode</w:t>
              </w:r>
              <w:r>
                <w:rPr>
                  <w:lang w:val="en-IN" w:eastAsia="zh-CN"/>
                </w:rPr>
                <w:t xml:space="preserve">, </w:t>
              </w:r>
              <w:r w:rsidRPr="00890F71">
                <w:rPr>
                  <w:lang w:val="en-IN" w:eastAsia="zh-CN"/>
                </w:rPr>
                <w:t>Partial network failure</w:t>
              </w:r>
              <w:r w:rsidRPr="003165A5">
                <w:rPr>
                  <w:lang w:eastAsia="zh-CN"/>
                </w:rPr>
                <w:t xml:space="preserve"> </w:t>
              </w:r>
              <w:r w:rsidRPr="000E3C46">
                <w:rPr>
                  <w:lang w:eastAsia="zh-CN"/>
                </w:rPr>
                <w:t xml:space="preserve">as per </w:t>
              </w:r>
              <w:r w:rsidRPr="000E3C46">
                <w:t>ETSI ES 202 336-1</w:t>
              </w:r>
              <w:r>
                <w:t xml:space="preserve"> [A] to</w:t>
              </w:r>
              <w:r w:rsidRPr="000E3C46">
                <w:t xml:space="preserve"> ETSI ES 202 336-1</w:t>
              </w:r>
              <w:r>
                <w:t>2</w:t>
              </w:r>
              <w:r w:rsidRPr="000E3C46">
                <w:t xml:space="preserve"> [</w:t>
              </w:r>
              <w:r>
                <w:t>L</w:t>
              </w:r>
              <w:r w:rsidRPr="000E3C46">
                <w:t>]</w:t>
              </w:r>
              <w:r>
                <w:t>.</w:t>
              </w:r>
            </w:ins>
          </w:p>
        </w:tc>
      </w:tr>
    </w:tbl>
    <w:p w14:paraId="2878DDC6" w14:textId="77777777" w:rsidR="00166928" w:rsidRDefault="00166928" w:rsidP="00166928">
      <w:pPr>
        <w:rPr>
          <w:ins w:id="138" w:author="Nokia(SS1)" w:date="2025-08-08T18:05:00Z" w16du:dateUtc="2025-08-08T12:35:00Z"/>
        </w:rPr>
      </w:pPr>
    </w:p>
    <w:p w14:paraId="3FE0C33B" w14:textId="77777777" w:rsidR="00166928" w:rsidRPr="00BC0026" w:rsidRDefault="00166928" w:rsidP="00166928"/>
    <w:p w14:paraId="2CAE8128" w14:textId="77777777" w:rsidR="00166928" w:rsidRPr="00BC0026" w:rsidRDefault="00166928" w:rsidP="00166928">
      <w:pPr>
        <w:pStyle w:val="Heading5"/>
      </w:pPr>
      <w:bookmarkStart w:id="139" w:name="_CR8_4_4_1_3"/>
      <w:bookmarkStart w:id="140" w:name="_Toc105572947"/>
      <w:bookmarkStart w:id="141" w:name="_Toc202531629"/>
      <w:bookmarkEnd w:id="139"/>
      <w:r w:rsidRPr="00BC0026">
        <w:t>8.4.4.1.3</w:t>
      </w:r>
      <w:r w:rsidRPr="00BC0026">
        <w:tab/>
        <w:t>Analytics output</w:t>
      </w:r>
      <w:bookmarkEnd w:id="140"/>
      <w:bookmarkEnd w:id="141"/>
    </w:p>
    <w:p w14:paraId="3D9DA363" w14:textId="77777777" w:rsidR="00166928" w:rsidRPr="00BC0026" w:rsidRDefault="00166928" w:rsidP="00166928">
      <w:r w:rsidRPr="00BC0026">
        <w:t>The specific information elements of the analytics output for energy saving analysis, in addition to the common information elements of the analytics outputs (see clause 8.3), are provided in table 8.4.4.1.3-1.</w:t>
      </w:r>
    </w:p>
    <w:p w14:paraId="6391EE38" w14:textId="77777777" w:rsidR="00166928" w:rsidRPr="00BC0026" w:rsidRDefault="00166928" w:rsidP="00166928">
      <w:pPr>
        <w:pStyle w:val="TH"/>
      </w:pPr>
      <w:bookmarkStart w:id="142" w:name="_CRTable8_4_4_1_31"/>
      <w:r w:rsidRPr="00BC0026">
        <w:lastRenderedPageBreak/>
        <w:t xml:space="preserve">Table </w:t>
      </w:r>
      <w:bookmarkEnd w:id="142"/>
      <w:r w:rsidRPr="00BC0026">
        <w:t>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166928" w:rsidRPr="00BC0026" w14:paraId="5E7DC99A" w14:textId="77777777" w:rsidTr="00DC5943">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706CD1B4" w14:textId="77777777" w:rsidR="00166928" w:rsidRPr="00BC0026" w:rsidRDefault="00166928" w:rsidP="00DC5943">
            <w:pPr>
              <w:pStyle w:val="TAH"/>
            </w:pPr>
            <w:r w:rsidRPr="00BC0026">
              <w:lastRenderedPageBreak/>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19B5CDCB" w14:textId="77777777" w:rsidR="00166928" w:rsidRPr="00BC0026" w:rsidRDefault="00166928" w:rsidP="00DC5943">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EA4B1B2" w14:textId="77777777" w:rsidR="00166928" w:rsidRPr="00BC0026" w:rsidRDefault="00166928" w:rsidP="00DC5943">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3F41E869" w14:textId="77777777" w:rsidR="00166928" w:rsidRPr="00BC0026" w:rsidRDefault="00166928" w:rsidP="00DC5943">
            <w:pPr>
              <w:pStyle w:val="TAH"/>
            </w:pPr>
            <w:r w:rsidRPr="00BC0026">
              <w:t>Properties</w:t>
            </w:r>
          </w:p>
        </w:tc>
      </w:tr>
      <w:tr w:rsidR="00166928" w:rsidRPr="00BC0026" w14:paraId="630AF986" w14:textId="77777777" w:rsidTr="00DC5943">
        <w:trPr>
          <w:jc w:val="center"/>
        </w:trPr>
        <w:tc>
          <w:tcPr>
            <w:tcW w:w="3016" w:type="dxa"/>
            <w:shd w:val="clear" w:color="auto" w:fill="auto"/>
          </w:tcPr>
          <w:p w14:paraId="1AAC0166" w14:textId="77777777" w:rsidR="00166928" w:rsidRPr="00BC0026" w:rsidRDefault="00166928" w:rsidP="00DC5943">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53BE6179" w14:textId="77777777" w:rsidR="00166928" w:rsidRPr="00BC0026" w:rsidRDefault="00166928" w:rsidP="00DC5943">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49AE3A5F" w14:textId="77777777" w:rsidR="00166928" w:rsidRPr="00BC0026" w:rsidRDefault="00166928" w:rsidP="00DC5943">
            <w:pPr>
              <w:pStyle w:val="TAL"/>
              <w:rPr>
                <w:lang w:eastAsia="zh-CN"/>
              </w:rPr>
            </w:pPr>
            <w:r w:rsidRPr="00BC0026">
              <w:rPr>
                <w:rFonts w:hint="eastAsia"/>
                <w:lang w:eastAsia="zh-CN"/>
              </w:rPr>
              <w:t>M</w:t>
            </w:r>
          </w:p>
        </w:tc>
        <w:tc>
          <w:tcPr>
            <w:tcW w:w="2268" w:type="dxa"/>
          </w:tcPr>
          <w:p w14:paraId="3C021911" w14:textId="77777777" w:rsidR="00166928" w:rsidRPr="00BC0026" w:rsidRDefault="00166928" w:rsidP="00DC5943">
            <w:pPr>
              <w:pStyle w:val="TAL"/>
              <w:rPr>
                <w:rFonts w:cs="Arial"/>
                <w:szCs w:val="18"/>
                <w:lang w:eastAsia="zh-CN"/>
              </w:rPr>
            </w:pPr>
            <w:r w:rsidRPr="00BC0026">
              <w:rPr>
                <w:rFonts w:cs="Arial"/>
                <w:szCs w:val="18"/>
              </w:rPr>
              <w:t>type: DN</w:t>
            </w:r>
          </w:p>
          <w:p w14:paraId="378870C0" w14:textId="77777777" w:rsidR="00166928" w:rsidRPr="00BC0026" w:rsidRDefault="00166928" w:rsidP="00DC5943">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085A4BD9"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0B1C6BFF"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C67D6E6"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6AC176A" w14:textId="77777777" w:rsidR="00166928" w:rsidRPr="00BC0026" w:rsidRDefault="00166928" w:rsidP="00DC594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66928" w:rsidRPr="00BC0026" w14:paraId="0343BB15" w14:textId="77777777" w:rsidTr="00DC5943">
        <w:trPr>
          <w:jc w:val="center"/>
        </w:trPr>
        <w:tc>
          <w:tcPr>
            <w:tcW w:w="3016" w:type="dxa"/>
            <w:shd w:val="clear" w:color="auto" w:fill="auto"/>
          </w:tcPr>
          <w:p w14:paraId="3713767A" w14:textId="77777777" w:rsidR="00166928" w:rsidRPr="00BC0026" w:rsidRDefault="00166928" w:rsidP="00DC5943">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00B4F646" w14:textId="77777777" w:rsidR="00166928" w:rsidRPr="00BC0026" w:rsidRDefault="00166928" w:rsidP="00DC5943">
            <w:pPr>
              <w:pStyle w:val="TAL"/>
              <w:rPr>
                <w:lang w:eastAsia="zh-CN"/>
              </w:rPr>
            </w:pPr>
            <w:r w:rsidRPr="00BC0026">
              <w:rPr>
                <w:lang w:eastAsia="zh-CN"/>
              </w:rPr>
              <w:t>Indication of type of the energy efficiency issues.</w:t>
            </w:r>
          </w:p>
          <w:p w14:paraId="395887A3" w14:textId="77777777" w:rsidR="00166928" w:rsidRPr="00BC0026" w:rsidRDefault="00166928" w:rsidP="00DC5943">
            <w:pPr>
              <w:pStyle w:val="TAL"/>
              <w:rPr>
                <w:lang w:eastAsia="zh-CN"/>
              </w:rPr>
            </w:pPr>
          </w:p>
          <w:p w14:paraId="14585880" w14:textId="77777777" w:rsidR="00166928" w:rsidRPr="00BC0026" w:rsidRDefault="00166928" w:rsidP="00DC5943">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HIGH_ENERGY_CONSUMPTION, LOW_ENERGY_CONSUMPTION, OTHER, UNKNOWN</w:t>
            </w:r>
            <w:r w:rsidRPr="00BC0026">
              <w:rPr>
                <w:lang w:eastAsia="zh-CN"/>
              </w:rPr>
              <w:t>.</w:t>
            </w:r>
          </w:p>
        </w:tc>
        <w:tc>
          <w:tcPr>
            <w:tcW w:w="992" w:type="dxa"/>
          </w:tcPr>
          <w:p w14:paraId="1C47F51A" w14:textId="77777777" w:rsidR="00166928" w:rsidRPr="00BC0026" w:rsidRDefault="00166928" w:rsidP="00DC5943">
            <w:pPr>
              <w:pStyle w:val="TAL"/>
              <w:rPr>
                <w:lang w:eastAsia="zh-CN"/>
              </w:rPr>
            </w:pPr>
            <w:r w:rsidRPr="00BC0026">
              <w:rPr>
                <w:rFonts w:hint="eastAsia"/>
                <w:lang w:eastAsia="zh-CN"/>
              </w:rPr>
              <w:t>M</w:t>
            </w:r>
          </w:p>
        </w:tc>
        <w:tc>
          <w:tcPr>
            <w:tcW w:w="2268" w:type="dxa"/>
          </w:tcPr>
          <w:p w14:paraId="0F92AEAE" w14:textId="77777777" w:rsidR="00166928" w:rsidRPr="00BC0026" w:rsidRDefault="00166928" w:rsidP="00DC5943">
            <w:pPr>
              <w:pStyle w:val="TAL"/>
              <w:rPr>
                <w:rFonts w:cs="Arial"/>
                <w:szCs w:val="18"/>
                <w:lang w:eastAsia="zh-CN"/>
              </w:rPr>
            </w:pPr>
            <w:r w:rsidRPr="00BC0026">
              <w:rPr>
                <w:rFonts w:cs="Arial"/>
                <w:szCs w:val="18"/>
              </w:rPr>
              <w:t>type: enumeration</w:t>
            </w:r>
          </w:p>
          <w:p w14:paraId="09440096" w14:textId="77777777" w:rsidR="00166928" w:rsidRPr="00BC0026" w:rsidRDefault="00166928" w:rsidP="00DC5943">
            <w:pPr>
              <w:pStyle w:val="TAL"/>
              <w:rPr>
                <w:rFonts w:cs="Arial"/>
                <w:szCs w:val="18"/>
                <w:lang w:eastAsia="zh-CN"/>
              </w:rPr>
            </w:pPr>
            <w:r w:rsidRPr="00BC0026">
              <w:rPr>
                <w:rFonts w:cs="Arial"/>
                <w:szCs w:val="18"/>
              </w:rPr>
              <w:t>multiplicity: 1</w:t>
            </w:r>
          </w:p>
          <w:p w14:paraId="10D736E3"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B616561"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27AF595"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22C2993" w14:textId="77777777" w:rsidR="00166928" w:rsidRPr="00BC0026" w:rsidRDefault="00166928" w:rsidP="00DC5943">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66928" w:rsidRPr="00BC0026" w14:paraId="425605BE" w14:textId="77777777" w:rsidTr="00DC5943">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586CBD77" w14:textId="77777777" w:rsidR="00166928" w:rsidRPr="00BC0026" w:rsidRDefault="00166928" w:rsidP="00DC5943">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5EAD57D8" w14:textId="77777777" w:rsidR="00166928" w:rsidRPr="00BC0026" w:rsidRDefault="00166928" w:rsidP="00DC5943">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3B0FF39A" w14:textId="77777777" w:rsidR="00166928" w:rsidRPr="00BC0026" w:rsidRDefault="00166928" w:rsidP="00DC5943">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6E0137A1" w14:textId="77777777" w:rsidR="00166928" w:rsidRPr="0095421D" w:rsidRDefault="00166928" w:rsidP="00DC5943">
            <w:pPr>
              <w:pStyle w:val="TAL"/>
              <w:rPr>
                <w:rFonts w:cs="Arial"/>
                <w:szCs w:val="18"/>
              </w:rPr>
            </w:pPr>
            <w:r w:rsidRPr="0095421D">
              <w:rPr>
                <w:rFonts w:cs="Arial"/>
                <w:szCs w:val="18"/>
              </w:rPr>
              <w:t xml:space="preserve">type: </w:t>
            </w:r>
            <w:proofErr w:type="spellStart"/>
            <w:r w:rsidRPr="0095421D">
              <w:rPr>
                <w:rFonts w:cs="Arial"/>
                <w:szCs w:val="18"/>
              </w:rPr>
              <w:t>TrafficLoadTrend</w:t>
            </w:r>
            <w:proofErr w:type="spellEnd"/>
          </w:p>
          <w:p w14:paraId="3FC00FC7" w14:textId="77777777" w:rsidR="00166928" w:rsidRPr="0095421D" w:rsidRDefault="00166928" w:rsidP="00DC5943">
            <w:pPr>
              <w:pStyle w:val="TAL"/>
              <w:rPr>
                <w:rFonts w:cs="Arial"/>
                <w:szCs w:val="18"/>
              </w:rPr>
            </w:pPr>
            <w:r w:rsidRPr="0095421D">
              <w:rPr>
                <w:rFonts w:cs="Arial"/>
                <w:szCs w:val="18"/>
              </w:rPr>
              <w:t xml:space="preserve">multiplicity: </w:t>
            </w:r>
            <w:proofErr w:type="gramStart"/>
            <w:r w:rsidRPr="0095421D">
              <w:rPr>
                <w:rFonts w:cs="Arial"/>
                <w:szCs w:val="18"/>
              </w:rPr>
              <w:t>1..</w:t>
            </w:r>
            <w:proofErr w:type="gramEnd"/>
            <w:r w:rsidRPr="0095421D">
              <w:rPr>
                <w:rFonts w:cs="Arial"/>
                <w:szCs w:val="18"/>
              </w:rPr>
              <w:t>*</w:t>
            </w:r>
          </w:p>
          <w:p w14:paraId="462A1B89" w14:textId="77777777" w:rsidR="00166928" w:rsidRPr="0095421D" w:rsidRDefault="00166928" w:rsidP="00DC5943">
            <w:pPr>
              <w:pStyle w:val="TAL"/>
              <w:rPr>
                <w:rFonts w:cs="Arial"/>
                <w:szCs w:val="18"/>
              </w:rPr>
            </w:pPr>
            <w:proofErr w:type="spellStart"/>
            <w:r w:rsidRPr="0095421D">
              <w:rPr>
                <w:rFonts w:cs="Arial"/>
                <w:szCs w:val="18"/>
              </w:rPr>
              <w:t>isOrdered</w:t>
            </w:r>
            <w:proofErr w:type="spellEnd"/>
            <w:r w:rsidRPr="0095421D">
              <w:rPr>
                <w:rFonts w:cs="Arial"/>
                <w:szCs w:val="18"/>
              </w:rPr>
              <w:t>: False</w:t>
            </w:r>
          </w:p>
          <w:p w14:paraId="586F333B" w14:textId="77777777" w:rsidR="00166928" w:rsidRPr="0095421D" w:rsidRDefault="00166928" w:rsidP="00DC5943">
            <w:pPr>
              <w:pStyle w:val="TAL"/>
              <w:rPr>
                <w:rFonts w:cs="Arial"/>
                <w:szCs w:val="18"/>
              </w:rPr>
            </w:pPr>
            <w:proofErr w:type="spellStart"/>
            <w:r w:rsidRPr="0095421D">
              <w:rPr>
                <w:rFonts w:cs="Arial"/>
                <w:szCs w:val="18"/>
              </w:rPr>
              <w:t>isUnique</w:t>
            </w:r>
            <w:proofErr w:type="spellEnd"/>
            <w:r w:rsidRPr="0095421D">
              <w:rPr>
                <w:rFonts w:cs="Arial"/>
                <w:szCs w:val="18"/>
              </w:rPr>
              <w:t>: True</w:t>
            </w:r>
          </w:p>
          <w:p w14:paraId="3D0D3DD1" w14:textId="77777777" w:rsidR="00166928" w:rsidRPr="0095421D" w:rsidRDefault="00166928" w:rsidP="00DC5943">
            <w:pPr>
              <w:pStyle w:val="TAL"/>
              <w:rPr>
                <w:rFonts w:cs="Arial"/>
                <w:szCs w:val="18"/>
              </w:rPr>
            </w:pPr>
            <w:proofErr w:type="spellStart"/>
            <w:r w:rsidRPr="0095421D">
              <w:rPr>
                <w:rFonts w:cs="Arial"/>
                <w:szCs w:val="18"/>
              </w:rPr>
              <w:t>defaultValue</w:t>
            </w:r>
            <w:proofErr w:type="spellEnd"/>
            <w:r w:rsidRPr="0095421D">
              <w:rPr>
                <w:rFonts w:cs="Arial"/>
                <w:szCs w:val="18"/>
              </w:rPr>
              <w:t>: None</w:t>
            </w:r>
          </w:p>
          <w:p w14:paraId="40095D88" w14:textId="77777777" w:rsidR="00166928" w:rsidRPr="00BC0026" w:rsidRDefault="00166928" w:rsidP="00DC5943">
            <w:pPr>
              <w:pStyle w:val="TAL"/>
              <w:rPr>
                <w:rFonts w:cs="Arial"/>
                <w:szCs w:val="18"/>
              </w:rPr>
            </w:pPr>
            <w:proofErr w:type="spellStart"/>
            <w:r w:rsidRPr="0095421D">
              <w:rPr>
                <w:rFonts w:cs="Arial"/>
                <w:szCs w:val="18"/>
              </w:rPr>
              <w:t>isNullable</w:t>
            </w:r>
            <w:proofErr w:type="spellEnd"/>
            <w:r w:rsidRPr="0095421D">
              <w:rPr>
                <w:rFonts w:cs="Arial"/>
                <w:szCs w:val="18"/>
              </w:rPr>
              <w:t>: False</w:t>
            </w:r>
          </w:p>
        </w:tc>
      </w:tr>
      <w:tr w:rsidR="00166928" w:rsidRPr="00BC0026" w14:paraId="61A3A3C7" w14:textId="77777777" w:rsidTr="00DC5943">
        <w:trPr>
          <w:jc w:val="center"/>
        </w:trPr>
        <w:tc>
          <w:tcPr>
            <w:tcW w:w="3016" w:type="dxa"/>
            <w:shd w:val="clear" w:color="auto" w:fill="auto"/>
          </w:tcPr>
          <w:p w14:paraId="792733F8" w14:textId="77777777" w:rsidR="00166928" w:rsidRPr="00BC0026" w:rsidRDefault="00166928" w:rsidP="00DC5943">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001AB26" w14:textId="77777777" w:rsidR="00166928" w:rsidRPr="00BC0026" w:rsidRDefault="00166928" w:rsidP="00DC5943">
            <w:pPr>
              <w:pStyle w:val="TAL"/>
              <w:rPr>
                <w:rFonts w:eastAsia="DengXian" w:cs="Arial"/>
                <w:szCs w:val="18"/>
                <w:lang w:eastAsia="zh-CN"/>
              </w:rPr>
            </w:pPr>
            <w:r w:rsidRPr="00BC0026">
              <w:rPr>
                <w:rFonts w:eastAsia="DengXian" w:cs="Arial"/>
                <w:szCs w:val="18"/>
                <w:lang w:eastAsia="zh-CN"/>
              </w:rPr>
              <w:t>For ES on NR cells. It may contain a set of:</w:t>
            </w:r>
          </w:p>
          <w:p w14:paraId="0B0FCCF7" w14:textId="77777777" w:rsidR="00166928" w:rsidRPr="00BC0026" w:rsidRDefault="00166928" w:rsidP="00DC5943">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7836D274" w14:textId="77777777" w:rsidR="00166928" w:rsidRPr="00BC0026" w:rsidRDefault="00166928" w:rsidP="00DC5943">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6A34AB37" w14:textId="77777777" w:rsidR="00166928" w:rsidRPr="00BC0026" w:rsidRDefault="00166928" w:rsidP="00DC5943">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01995F96" w14:textId="77777777" w:rsidR="00166928" w:rsidRDefault="00166928" w:rsidP="00DC5943">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3F4A19B" w14:textId="77777777" w:rsidR="00166928" w:rsidRPr="00BC0026" w:rsidRDefault="00166928" w:rsidP="00DC5943">
            <w:pPr>
              <w:pStyle w:val="TAL"/>
              <w:ind w:left="560" w:hanging="283"/>
              <w:rPr>
                <w:rFonts w:cs="Arial"/>
                <w:szCs w:val="18"/>
              </w:rPr>
            </w:pPr>
            <w:r w:rsidRPr="005F294E">
              <w:t>This exist only in case of RAN energy saving is supported.</w:t>
            </w:r>
          </w:p>
        </w:tc>
        <w:tc>
          <w:tcPr>
            <w:tcW w:w="992" w:type="dxa"/>
          </w:tcPr>
          <w:p w14:paraId="0AE8A648" w14:textId="77777777" w:rsidR="00166928" w:rsidRPr="00BC0026" w:rsidRDefault="00166928" w:rsidP="00DC5943">
            <w:pPr>
              <w:pStyle w:val="TAL"/>
              <w:rPr>
                <w:lang w:eastAsia="zh-CN"/>
              </w:rPr>
            </w:pPr>
            <w:r w:rsidRPr="005F294E">
              <w:rPr>
                <w:lang w:eastAsia="zh-CN"/>
              </w:rPr>
              <w:t>C</w:t>
            </w:r>
            <w:r w:rsidRPr="00BC0026">
              <w:rPr>
                <w:lang w:eastAsia="zh-CN"/>
              </w:rPr>
              <w:t>M</w:t>
            </w:r>
          </w:p>
        </w:tc>
        <w:tc>
          <w:tcPr>
            <w:tcW w:w="2268" w:type="dxa"/>
          </w:tcPr>
          <w:p w14:paraId="1A3FD7A0" w14:textId="77777777" w:rsidR="00166928" w:rsidRPr="00BC0026" w:rsidRDefault="00166928" w:rsidP="00DC5943">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1E3FC2D5" w14:textId="77777777" w:rsidR="00166928" w:rsidRPr="00BC0026" w:rsidRDefault="00166928" w:rsidP="00DC5943">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0F223794"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2EBAE635"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31E56FE"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DFC4303" w14:textId="77777777" w:rsidR="00166928" w:rsidRPr="00BC0026" w:rsidRDefault="00166928" w:rsidP="00DC5943">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66928" w:rsidRPr="00BC0026" w14:paraId="5F4F27A9" w14:textId="77777777" w:rsidTr="00DC5943">
        <w:trPr>
          <w:jc w:val="center"/>
        </w:trPr>
        <w:tc>
          <w:tcPr>
            <w:tcW w:w="3016" w:type="dxa"/>
            <w:shd w:val="clear" w:color="auto" w:fill="auto"/>
          </w:tcPr>
          <w:p w14:paraId="5DCEF364" w14:textId="77777777" w:rsidR="00166928" w:rsidRPr="00BC0026" w:rsidRDefault="00166928" w:rsidP="00DC5943">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675C24F5" w14:textId="77777777" w:rsidR="00166928" w:rsidRPr="0095421D" w:rsidRDefault="00166928" w:rsidP="00DC5943">
            <w:pPr>
              <w:pStyle w:val="TAL"/>
            </w:pPr>
            <w:r w:rsidRPr="0095421D">
              <w:t>For ES on UPFs. It contains a set of:</w:t>
            </w:r>
          </w:p>
          <w:p w14:paraId="5502BED8" w14:textId="77777777" w:rsidR="00166928" w:rsidRPr="0095421D" w:rsidRDefault="00166928" w:rsidP="00DC5943">
            <w:pPr>
              <w:pStyle w:val="TAL"/>
              <w:ind w:left="560" w:hanging="283"/>
              <w:rPr>
                <w:rFonts w:cs="Arial"/>
                <w:szCs w:val="18"/>
              </w:rPr>
            </w:pPr>
            <w:r w:rsidRPr="0095421D">
              <w:rPr>
                <w:rFonts w:cs="Arial"/>
                <w:szCs w:val="18"/>
              </w:rPr>
              <w:t>-</w:t>
            </w:r>
            <w:r w:rsidRPr="0095421D">
              <w:rPr>
                <w:rFonts w:cs="Arial"/>
                <w:szCs w:val="18"/>
              </w:rPr>
              <w:tab/>
              <w:t>Recommended UPF (ES-UPF) to conduct energy saving.</w:t>
            </w:r>
          </w:p>
          <w:p w14:paraId="65603743" w14:textId="77777777" w:rsidR="00166928" w:rsidRPr="0095421D" w:rsidRDefault="00166928" w:rsidP="00DC5943">
            <w:pPr>
              <w:pStyle w:val="TAL"/>
              <w:ind w:left="560" w:hanging="283"/>
              <w:rPr>
                <w:rFonts w:cs="Arial"/>
                <w:szCs w:val="18"/>
              </w:rPr>
            </w:pPr>
            <w:r w:rsidRPr="0095421D">
              <w:rPr>
                <w:rFonts w:cs="Arial"/>
                <w:szCs w:val="18"/>
              </w:rPr>
              <w:t>-</w:t>
            </w:r>
            <w:r w:rsidRPr="0095421D">
              <w:rPr>
                <w:rFonts w:cs="Arial"/>
                <w:szCs w:val="18"/>
              </w:rPr>
              <w:tab/>
              <w:t>Recommended candidate UPFs with precedence for taking over the traffic of the ES-UPF.</w:t>
            </w:r>
          </w:p>
          <w:p w14:paraId="3734FA87" w14:textId="77777777" w:rsidR="00166928" w:rsidRPr="0095421D" w:rsidRDefault="00166928" w:rsidP="00DC5943">
            <w:pPr>
              <w:pStyle w:val="TAL"/>
              <w:ind w:left="560" w:hanging="283"/>
              <w:rPr>
                <w:rFonts w:cs="Arial"/>
                <w:szCs w:val="18"/>
                <w:lang w:eastAsia="zh-CN"/>
              </w:rPr>
            </w:pPr>
            <w:r w:rsidRPr="0095421D">
              <w:rPr>
                <w:rFonts w:cs="Arial" w:hint="eastAsia"/>
                <w:szCs w:val="18"/>
                <w:lang w:eastAsia="zh-CN"/>
              </w:rPr>
              <w:t>-</w:t>
            </w:r>
            <w:r w:rsidRPr="0095421D">
              <w:rPr>
                <w:rFonts w:cs="Arial"/>
                <w:szCs w:val="18"/>
              </w:rPr>
              <w:tab/>
              <w:t>T</w:t>
            </w:r>
            <w:r w:rsidRPr="0095421D">
              <w:rPr>
                <w:rFonts w:cs="Arial"/>
                <w:szCs w:val="18"/>
                <w:lang w:eastAsia="zh-CN"/>
              </w:rPr>
              <w:t>he time to conduct energy saving for the ES-UPF.</w:t>
            </w:r>
          </w:p>
          <w:p w14:paraId="067BEA2F" w14:textId="77777777" w:rsidR="00166928" w:rsidRPr="00BC0026" w:rsidRDefault="00166928" w:rsidP="00DC5943">
            <w:pPr>
              <w:pStyle w:val="TAL"/>
              <w:rPr>
                <w:lang w:eastAsia="zh-CN"/>
              </w:rPr>
            </w:pPr>
            <w:r w:rsidRPr="0095421D">
              <w:rPr>
                <w:lang w:eastAsia="zh-CN"/>
              </w:rPr>
              <w:t xml:space="preserve">This exist only in case of CN </w:t>
            </w:r>
            <w:r w:rsidRPr="0095421D">
              <w:rPr>
                <w:rFonts w:hint="eastAsia"/>
                <w:lang w:eastAsia="zh-CN"/>
              </w:rPr>
              <w:t>energy</w:t>
            </w:r>
            <w:r w:rsidRPr="0095421D">
              <w:rPr>
                <w:lang w:eastAsia="zh-CN"/>
              </w:rPr>
              <w:t xml:space="preserve"> </w:t>
            </w:r>
            <w:r w:rsidRPr="0095421D">
              <w:rPr>
                <w:rFonts w:hint="eastAsia"/>
                <w:lang w:eastAsia="zh-CN"/>
              </w:rPr>
              <w:t>saving</w:t>
            </w:r>
            <w:r w:rsidRPr="0095421D">
              <w:rPr>
                <w:lang w:eastAsia="zh-CN"/>
              </w:rPr>
              <w:t xml:space="preserve"> </w:t>
            </w:r>
            <w:r w:rsidRPr="0095421D">
              <w:rPr>
                <w:rFonts w:hint="eastAsia"/>
                <w:lang w:eastAsia="zh-CN"/>
              </w:rPr>
              <w:t>is</w:t>
            </w:r>
            <w:r w:rsidRPr="0095421D">
              <w:rPr>
                <w:lang w:eastAsia="zh-CN"/>
              </w:rPr>
              <w:t xml:space="preserve"> supported.</w:t>
            </w:r>
          </w:p>
        </w:tc>
        <w:tc>
          <w:tcPr>
            <w:tcW w:w="992" w:type="dxa"/>
          </w:tcPr>
          <w:p w14:paraId="5AD3B815" w14:textId="77777777" w:rsidR="00166928" w:rsidRPr="00BC0026" w:rsidRDefault="00166928" w:rsidP="00DC5943">
            <w:pPr>
              <w:pStyle w:val="TAL"/>
              <w:rPr>
                <w:lang w:eastAsia="zh-CN"/>
              </w:rPr>
            </w:pPr>
            <w:r>
              <w:rPr>
                <w:rFonts w:hint="eastAsia"/>
                <w:lang w:eastAsia="zh-CN"/>
              </w:rPr>
              <w:t>C</w:t>
            </w:r>
            <w:r w:rsidRPr="00BC0026">
              <w:rPr>
                <w:lang w:eastAsia="zh-CN"/>
              </w:rPr>
              <w:t>M</w:t>
            </w:r>
          </w:p>
        </w:tc>
        <w:tc>
          <w:tcPr>
            <w:tcW w:w="2268" w:type="dxa"/>
          </w:tcPr>
          <w:p w14:paraId="0749E183" w14:textId="77777777" w:rsidR="00166928" w:rsidRPr="00BC0026" w:rsidRDefault="00166928" w:rsidP="00DC5943">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385D16F0" w14:textId="77777777" w:rsidR="00166928" w:rsidRPr="00BC0026" w:rsidRDefault="00166928" w:rsidP="00DC5943">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6645BF70" w14:textId="77777777" w:rsidR="00166928" w:rsidRPr="00BC0026" w:rsidRDefault="00166928" w:rsidP="00DC5943">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1CCE2C1E" w14:textId="77777777" w:rsidR="00166928" w:rsidRPr="00BC0026" w:rsidRDefault="00166928" w:rsidP="00DC5943">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C7F3B1D" w14:textId="77777777" w:rsidR="00166928" w:rsidRPr="00BC0026" w:rsidRDefault="00166928" w:rsidP="00DC594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80B9490" w14:textId="77777777" w:rsidR="00166928" w:rsidRPr="00BC0026" w:rsidRDefault="00166928" w:rsidP="00DC5943">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66928" w:rsidRPr="00BC0026" w14:paraId="3EE56114" w14:textId="77777777" w:rsidTr="00DC5943">
        <w:trPr>
          <w:jc w:val="center"/>
        </w:trPr>
        <w:tc>
          <w:tcPr>
            <w:tcW w:w="3016" w:type="dxa"/>
            <w:shd w:val="clear" w:color="auto" w:fill="auto"/>
          </w:tcPr>
          <w:p w14:paraId="7AB165F1" w14:textId="77777777" w:rsidR="00166928" w:rsidRPr="00BC0026" w:rsidRDefault="00166928" w:rsidP="00DC5943">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2A0CFCE" w14:textId="77777777" w:rsidR="00166928" w:rsidRPr="00BC0026" w:rsidRDefault="00166928" w:rsidP="00DC5943">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E50D20C" w14:textId="77777777" w:rsidR="00166928" w:rsidRPr="00BC0026" w:rsidRDefault="00166928" w:rsidP="00DC5943">
            <w:pPr>
              <w:pStyle w:val="TAL"/>
              <w:rPr>
                <w:lang w:eastAsia="zh-CN"/>
              </w:rPr>
            </w:pPr>
            <w:r w:rsidRPr="00BC0026">
              <w:rPr>
                <w:lang w:eastAsia="zh-CN"/>
              </w:rPr>
              <w:t>O</w:t>
            </w:r>
          </w:p>
        </w:tc>
        <w:tc>
          <w:tcPr>
            <w:tcW w:w="2268" w:type="dxa"/>
          </w:tcPr>
          <w:p w14:paraId="2D9709C1" w14:textId="77777777" w:rsidR="00166928" w:rsidRPr="00BC0026" w:rsidRDefault="00166928" w:rsidP="00DC5943">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165DF12E" w14:textId="77777777" w:rsidR="00166928" w:rsidRPr="00BC0026" w:rsidRDefault="00166928" w:rsidP="00DC5943">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2CFA30CD" w14:textId="77777777" w:rsidR="00166928" w:rsidRPr="00BC0026" w:rsidRDefault="00166928" w:rsidP="00DC5943">
            <w:pPr>
              <w:pStyle w:val="TAL"/>
              <w:rPr>
                <w:lang w:eastAsia="zh-CN"/>
              </w:rPr>
            </w:pPr>
            <w:proofErr w:type="spellStart"/>
            <w:r w:rsidRPr="00BC0026">
              <w:rPr>
                <w:lang w:eastAsia="zh-CN"/>
              </w:rPr>
              <w:t>isOrdered</w:t>
            </w:r>
            <w:proofErr w:type="spellEnd"/>
            <w:r w:rsidRPr="00BC0026">
              <w:rPr>
                <w:lang w:eastAsia="zh-CN"/>
              </w:rPr>
              <w:t>: False</w:t>
            </w:r>
          </w:p>
          <w:p w14:paraId="152F0011" w14:textId="77777777" w:rsidR="00166928" w:rsidRPr="00BC0026" w:rsidRDefault="00166928" w:rsidP="00DC5943">
            <w:pPr>
              <w:pStyle w:val="TAL"/>
              <w:rPr>
                <w:lang w:eastAsia="zh-CN"/>
              </w:rPr>
            </w:pPr>
            <w:proofErr w:type="spellStart"/>
            <w:r w:rsidRPr="00BC0026">
              <w:rPr>
                <w:lang w:eastAsia="zh-CN"/>
              </w:rPr>
              <w:t>isUnique</w:t>
            </w:r>
            <w:proofErr w:type="spellEnd"/>
            <w:r w:rsidRPr="00BC0026">
              <w:rPr>
                <w:lang w:eastAsia="zh-CN"/>
              </w:rPr>
              <w:t>: True</w:t>
            </w:r>
          </w:p>
          <w:p w14:paraId="47224C9D" w14:textId="77777777" w:rsidR="00166928" w:rsidRPr="00BC0026" w:rsidRDefault="00166928" w:rsidP="00DC5943">
            <w:pPr>
              <w:pStyle w:val="TAL"/>
              <w:rPr>
                <w:lang w:eastAsia="zh-CN"/>
              </w:rPr>
            </w:pPr>
            <w:proofErr w:type="spellStart"/>
            <w:r w:rsidRPr="00BC0026">
              <w:rPr>
                <w:lang w:eastAsia="zh-CN"/>
              </w:rPr>
              <w:t>defaultValue</w:t>
            </w:r>
            <w:proofErr w:type="spellEnd"/>
            <w:r w:rsidRPr="00BC0026">
              <w:rPr>
                <w:lang w:eastAsia="zh-CN"/>
              </w:rPr>
              <w:t>: None</w:t>
            </w:r>
          </w:p>
          <w:p w14:paraId="09E204F8" w14:textId="77777777" w:rsidR="00166928" w:rsidRPr="00BC0026" w:rsidRDefault="00166928" w:rsidP="00DC5943">
            <w:pPr>
              <w:pStyle w:val="TAL"/>
              <w:rPr>
                <w:lang w:eastAsia="zh-CN"/>
              </w:rPr>
            </w:pPr>
            <w:proofErr w:type="spellStart"/>
            <w:r w:rsidRPr="00BC0026">
              <w:rPr>
                <w:lang w:eastAsia="zh-CN"/>
              </w:rPr>
              <w:t>isNullable</w:t>
            </w:r>
            <w:proofErr w:type="spellEnd"/>
            <w:r w:rsidRPr="00BC0026">
              <w:rPr>
                <w:lang w:eastAsia="zh-CN"/>
              </w:rPr>
              <w:t>: False</w:t>
            </w:r>
          </w:p>
        </w:tc>
      </w:tr>
      <w:tr w:rsidR="00166928" w:rsidRPr="00956EBC" w14:paraId="58B4A907" w14:textId="77777777" w:rsidTr="00DC5943">
        <w:trPr>
          <w:jc w:val="center"/>
          <w:ins w:id="143" w:author="Nokia(SS1)" w:date="2025-08-07T15:06:00Z"/>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00CA24F2" w14:textId="77777777" w:rsidR="00166928" w:rsidRPr="00956EBC" w:rsidRDefault="00166928" w:rsidP="00DC5943">
            <w:pPr>
              <w:pStyle w:val="TAL"/>
              <w:rPr>
                <w:ins w:id="144" w:author="Nokia(SS1)" w:date="2025-08-07T15:06:00Z" w16du:dateUtc="2025-08-07T09:36:00Z"/>
                <w:lang w:eastAsia="zh-CN"/>
              </w:rPr>
            </w:pPr>
            <w:proofErr w:type="spellStart"/>
            <w:ins w:id="145" w:author="Nokia(SS1)" w:date="2025-08-07T15:06:00Z" w16du:dateUtc="2025-08-07T09:36:00Z">
              <w:r w:rsidRPr="00956EBC">
                <w:rPr>
                  <w:lang w:eastAsia="zh-CN"/>
                </w:rPr>
                <w:lastRenderedPageBreak/>
                <w:t>networkServiceOperabilityRecommendations</w:t>
              </w:r>
              <w:proofErr w:type="spellEnd"/>
            </w:ins>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65F801DF" w14:textId="77777777" w:rsidR="00166928" w:rsidRPr="00956EBC" w:rsidRDefault="00166928" w:rsidP="00DC5943">
            <w:pPr>
              <w:pStyle w:val="TAL"/>
              <w:rPr>
                <w:ins w:id="146" w:author="Nokia(SS1)" w:date="2025-08-07T15:06:00Z" w16du:dateUtc="2025-08-07T09:36:00Z"/>
                <w:lang w:eastAsia="zh-CN"/>
              </w:rPr>
            </w:pPr>
            <w:ins w:id="147" w:author="Nokia(SS1)" w:date="2025-08-07T15:06:00Z" w16du:dateUtc="2025-08-07T09:36:00Z">
              <w:r w:rsidRPr="00956EBC">
                <w:rPr>
                  <w:lang w:eastAsia="zh-CN"/>
                </w:rPr>
                <w:t xml:space="preserve">This field holds the recommended actions of network service </w:t>
              </w:r>
              <w:r>
                <w:rPr>
                  <w:lang w:eastAsia="zh-CN"/>
                </w:rPr>
                <w:t xml:space="preserve">operability </w:t>
              </w:r>
              <w:r w:rsidRPr="00956EBC">
                <w:rPr>
                  <w:lang w:eastAsia="zh-CN"/>
                </w:rPr>
                <w:t xml:space="preserve">levels based on energy availability to </w:t>
              </w:r>
              <w:r w:rsidRPr="000E3C46">
                <w:rPr>
                  <w:lang w:eastAsia="zh-CN"/>
                </w:rPr>
                <w:t>conserving available energy and to extend network service</w:t>
              </w:r>
              <w:r>
                <w:rPr>
                  <w:lang w:eastAsia="zh-CN"/>
                </w:rPr>
                <w:t xml:space="preserve"> </w:t>
              </w:r>
              <w:r w:rsidRPr="00D93DC0">
                <w:rPr>
                  <w:lang w:eastAsia="zh-CN"/>
                </w:rPr>
                <w:t>lifetime</w:t>
              </w:r>
              <w:r w:rsidRPr="00956EBC">
                <w:rPr>
                  <w:lang w:eastAsia="zh-CN"/>
                </w:rPr>
                <w:t>.</w:t>
              </w:r>
              <w:r>
                <w:rPr>
                  <w:lang w:eastAsia="zh-CN"/>
                </w:rPr>
                <w:t xml:space="preserve"> </w:t>
              </w:r>
            </w:ins>
          </w:p>
          <w:p w14:paraId="766CBD6C" w14:textId="77777777" w:rsidR="00166928" w:rsidRPr="00956EBC" w:rsidRDefault="00166928" w:rsidP="00DC5943">
            <w:pPr>
              <w:pStyle w:val="TAL"/>
              <w:rPr>
                <w:ins w:id="148" w:author="Nokia(SS1)" w:date="2025-08-07T15:06:00Z" w16du:dateUtc="2025-08-07T09:36:00Z"/>
                <w:lang w:eastAsia="zh-CN"/>
              </w:rPr>
            </w:pPr>
          </w:p>
          <w:p w14:paraId="44ABD5BD" w14:textId="77777777" w:rsidR="00166928" w:rsidRPr="00956EBC" w:rsidRDefault="00166928" w:rsidP="00DC5943">
            <w:pPr>
              <w:pStyle w:val="TAL"/>
              <w:rPr>
                <w:ins w:id="149" w:author="Nokia(SS1)" w:date="2025-08-07T15:06:00Z" w16du:dateUtc="2025-08-07T09:36:00Z"/>
                <w:lang w:eastAsia="zh-CN"/>
              </w:rPr>
            </w:pPr>
            <w:ins w:id="150" w:author="Nokia(SS1)" w:date="2025-08-07T15:06:00Z" w16du:dateUtc="2025-08-07T09:36:00Z">
              <w:r w:rsidRPr="00956EBC">
                <w:rPr>
                  <w:lang w:eastAsia="zh-CN"/>
                </w:rPr>
                <w:t>The recommended action may be (but not limited to):</w:t>
              </w:r>
            </w:ins>
          </w:p>
          <w:p w14:paraId="0F339718" w14:textId="77777777" w:rsidR="00166928" w:rsidRPr="005934D5" w:rsidRDefault="00166928" w:rsidP="00DC5943">
            <w:pPr>
              <w:pStyle w:val="TAL"/>
              <w:rPr>
                <w:ins w:id="151" w:author="Nokia(SS1)" w:date="2025-08-07T15:06:00Z" w16du:dateUtc="2025-08-07T09:36:00Z"/>
                <w:lang w:eastAsia="zh-CN"/>
              </w:rPr>
            </w:pPr>
            <w:ins w:id="152" w:author="Nokia(SS1)" w:date="2025-08-07T15:06:00Z" w16du:dateUtc="2025-08-07T09:36:00Z">
              <w:r w:rsidRPr="005934D5">
                <w:rPr>
                  <w:lang w:eastAsia="zh-CN"/>
                </w:rPr>
                <w:t xml:space="preserve">-    Re-configuration of SLAs for the services and network slices, i.e., </w:t>
              </w:r>
              <w:proofErr w:type="spellStart"/>
              <w:r w:rsidRPr="005934D5">
                <w:rPr>
                  <w:lang w:eastAsia="zh-CN"/>
                </w:rPr>
                <w:t>NetworkSlice</w:t>
              </w:r>
              <w:proofErr w:type="spellEnd"/>
              <w:r w:rsidRPr="005934D5">
                <w:rPr>
                  <w:lang w:eastAsia="zh-CN"/>
                </w:rPr>
                <w:t xml:space="preserve"> IOC (see TS 28.541 [15]). The updated SLA can be expressed as </w:t>
              </w:r>
              <w:proofErr w:type="spellStart"/>
              <w:r w:rsidRPr="005934D5">
                <w:rPr>
                  <w:lang w:eastAsia="zh-CN"/>
                </w:rPr>
                <w:t>ServiceProfile</w:t>
              </w:r>
              <w:proofErr w:type="spellEnd"/>
              <w:r w:rsidRPr="005934D5">
                <w:rPr>
                  <w:lang w:eastAsia="zh-CN"/>
                </w:rPr>
                <w:t xml:space="preserve"> (see TS 28.541 [15]). The recommended values in </w:t>
              </w:r>
              <w:proofErr w:type="spellStart"/>
              <w:r w:rsidRPr="005934D5">
                <w:rPr>
                  <w:lang w:eastAsia="zh-CN"/>
                </w:rPr>
                <w:t>ServiceProfile</w:t>
              </w:r>
              <w:proofErr w:type="spellEnd"/>
              <w:r w:rsidRPr="005934D5">
                <w:rPr>
                  <w:lang w:eastAsia="zh-CN"/>
                </w:rPr>
                <w:t xml:space="preserve"> could indicate different levels of SLAs (i.e., the recommended QoS) for different time periods (expressed using attribute </w:t>
              </w:r>
              <w:proofErr w:type="spellStart"/>
              <w:r w:rsidRPr="005934D5">
                <w:rPr>
                  <w:lang w:eastAsia="zh-CN"/>
                </w:rPr>
                <w:t>sliceAvailability</w:t>
              </w:r>
              <w:proofErr w:type="spellEnd"/>
              <w:r w:rsidRPr="005934D5">
                <w:rPr>
                  <w:lang w:eastAsia="zh-CN"/>
                </w:rPr>
                <w:t xml:space="preserve">) and applicable for entire network or parts of the network (expressed using </w:t>
              </w:r>
              <w:proofErr w:type="spellStart"/>
              <w:r w:rsidRPr="005934D5">
                <w:rPr>
                  <w:lang w:eastAsia="zh-CN"/>
                </w:rPr>
                <w:t>coverageArea</w:t>
              </w:r>
              <w:proofErr w:type="spellEnd"/>
              <w:r w:rsidRPr="005934D5">
                <w:rPr>
                  <w:lang w:eastAsia="zh-CN"/>
                </w:rPr>
                <w:t>)</w:t>
              </w:r>
            </w:ins>
          </w:p>
          <w:p w14:paraId="4938289E" w14:textId="77777777" w:rsidR="00166928" w:rsidRPr="005934D5" w:rsidRDefault="00166928" w:rsidP="00DC5943">
            <w:pPr>
              <w:pStyle w:val="TAL"/>
              <w:rPr>
                <w:ins w:id="153" w:author="Nokia(SS1)" w:date="2025-08-07T15:06:00Z" w16du:dateUtc="2025-08-07T09:36:00Z"/>
                <w:lang w:eastAsia="zh-CN"/>
              </w:rPr>
            </w:pPr>
            <w:ins w:id="154" w:author="Nokia(SS1)" w:date="2025-08-07T15:06:00Z" w16du:dateUtc="2025-08-07T09:36:00Z">
              <w:r>
                <w:rPr>
                  <w:lang w:eastAsia="zh-CN"/>
                </w:rPr>
                <w:t xml:space="preserve">-    </w:t>
              </w:r>
              <w:r w:rsidRPr="00956EBC">
                <w:rPr>
                  <w:lang w:eastAsia="zh-CN"/>
                </w:rPr>
                <w:t xml:space="preserve">Modification of network slices, network slice subnets and/or individual 3GPP NFs, such as those deriving into scaling down VNF instance as virtualized parts of a 3GPP managed function (see TS 28.531 </w:t>
              </w:r>
              <w:r w:rsidRPr="000E3C46">
                <w:rPr>
                  <w:lang w:eastAsia="zh-CN"/>
                </w:rPr>
                <w:t>[</w:t>
              </w:r>
              <w:r>
                <w:rPr>
                  <w:lang w:eastAsia="zh-CN"/>
                </w:rPr>
                <w:t>21</w:t>
              </w:r>
              <w:r w:rsidRPr="000E3C46">
                <w:rPr>
                  <w:lang w:eastAsia="zh-CN"/>
                </w:rPr>
                <w:t>])</w:t>
              </w:r>
              <w:r w:rsidRPr="00956EBC">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0A7B1862" w14:textId="77777777" w:rsidR="00166928" w:rsidRPr="000E3C46" w:rsidRDefault="00166928" w:rsidP="00DC5943">
            <w:pPr>
              <w:pStyle w:val="TAL"/>
              <w:rPr>
                <w:ins w:id="155" w:author="Nokia(SS1)" w:date="2025-08-07T15:06:00Z" w16du:dateUtc="2025-08-07T09:36:00Z"/>
                <w:lang w:eastAsia="zh-CN"/>
              </w:rPr>
            </w:pPr>
            <w:ins w:id="156" w:author="Nokia(SS1)" w:date="2025-08-07T15:06:00Z" w16du:dateUtc="2025-08-07T09:36:00Z">
              <w:r w:rsidRPr="000E3C46">
                <w:rPr>
                  <w:lang w:eastAsia="zh-CN"/>
                </w:rPr>
                <w:t>M</w:t>
              </w:r>
            </w:ins>
          </w:p>
        </w:tc>
        <w:tc>
          <w:tcPr>
            <w:tcW w:w="2268" w:type="dxa"/>
            <w:tcBorders>
              <w:top w:val="single" w:sz="4" w:space="0" w:color="auto"/>
              <w:left w:val="single" w:sz="4" w:space="0" w:color="auto"/>
              <w:bottom w:val="single" w:sz="4" w:space="0" w:color="auto"/>
              <w:right w:val="single" w:sz="4" w:space="0" w:color="auto"/>
            </w:tcBorders>
          </w:tcPr>
          <w:p w14:paraId="2F63190E" w14:textId="77777777" w:rsidR="00166928" w:rsidRPr="00956EBC" w:rsidRDefault="00166928" w:rsidP="00DC5943">
            <w:pPr>
              <w:pStyle w:val="TAL"/>
              <w:rPr>
                <w:ins w:id="157" w:author="Nokia(SS1)" w:date="2025-08-07T15:06:00Z" w16du:dateUtc="2025-08-07T09:36:00Z"/>
                <w:lang w:eastAsia="zh-CN"/>
              </w:rPr>
            </w:pPr>
            <w:ins w:id="158" w:author="Nokia(SS1)" w:date="2025-08-07T15:06:00Z" w16du:dateUtc="2025-08-07T09:36:00Z">
              <w:r w:rsidRPr="00956EBC">
                <w:rPr>
                  <w:lang w:eastAsia="zh-CN"/>
                </w:rPr>
                <w:t xml:space="preserve">type: </w:t>
              </w:r>
              <w:r w:rsidRPr="000E3C46">
                <w:rPr>
                  <w:lang w:eastAsia="zh-CN"/>
                </w:rPr>
                <w:t>Recommended3GPPAction</w:t>
              </w:r>
            </w:ins>
          </w:p>
          <w:p w14:paraId="07C5036F" w14:textId="77777777" w:rsidR="00166928" w:rsidRPr="00956EBC" w:rsidRDefault="00166928" w:rsidP="00DC5943">
            <w:pPr>
              <w:pStyle w:val="TAL"/>
              <w:rPr>
                <w:ins w:id="159" w:author="Nokia(SS1)" w:date="2025-08-07T15:06:00Z" w16du:dateUtc="2025-08-07T09:36:00Z"/>
                <w:lang w:eastAsia="zh-CN"/>
              </w:rPr>
            </w:pPr>
            <w:ins w:id="160" w:author="Nokia(SS1)" w:date="2025-08-07T15:06:00Z" w16du:dateUtc="2025-08-07T09:36:00Z">
              <w:r w:rsidRPr="00956EBC">
                <w:rPr>
                  <w:lang w:eastAsia="zh-CN"/>
                </w:rPr>
                <w:t>multiplicity: *</w:t>
              </w:r>
            </w:ins>
          </w:p>
          <w:p w14:paraId="2C216888" w14:textId="77777777" w:rsidR="00166928" w:rsidRPr="00956EBC" w:rsidRDefault="00166928" w:rsidP="00DC5943">
            <w:pPr>
              <w:pStyle w:val="TAL"/>
              <w:rPr>
                <w:ins w:id="161" w:author="Nokia(SS1)" w:date="2025-08-07T15:06:00Z" w16du:dateUtc="2025-08-07T09:36:00Z"/>
                <w:lang w:eastAsia="zh-CN"/>
              </w:rPr>
            </w:pPr>
            <w:proofErr w:type="spellStart"/>
            <w:ins w:id="162" w:author="Nokia(SS1)" w:date="2025-08-07T15:06:00Z" w16du:dateUtc="2025-08-07T09:36:00Z">
              <w:r w:rsidRPr="00956EBC">
                <w:rPr>
                  <w:lang w:eastAsia="zh-CN"/>
                </w:rPr>
                <w:t>isOrdered</w:t>
              </w:r>
              <w:proofErr w:type="spellEnd"/>
              <w:r w:rsidRPr="00956EBC">
                <w:rPr>
                  <w:lang w:eastAsia="zh-CN"/>
                </w:rPr>
                <w:t>: False</w:t>
              </w:r>
            </w:ins>
          </w:p>
          <w:p w14:paraId="18B3ED85" w14:textId="77777777" w:rsidR="00166928" w:rsidRPr="00956EBC" w:rsidRDefault="00166928" w:rsidP="00DC5943">
            <w:pPr>
              <w:pStyle w:val="TAL"/>
              <w:rPr>
                <w:ins w:id="163" w:author="Nokia(SS1)" w:date="2025-08-07T15:06:00Z" w16du:dateUtc="2025-08-07T09:36:00Z"/>
                <w:lang w:eastAsia="zh-CN"/>
              </w:rPr>
            </w:pPr>
            <w:proofErr w:type="spellStart"/>
            <w:ins w:id="164" w:author="Nokia(SS1)" w:date="2025-08-07T15:06:00Z" w16du:dateUtc="2025-08-07T09:36:00Z">
              <w:r w:rsidRPr="00956EBC">
                <w:rPr>
                  <w:lang w:eastAsia="zh-CN"/>
                </w:rPr>
                <w:t>isUnique</w:t>
              </w:r>
              <w:proofErr w:type="spellEnd"/>
              <w:r w:rsidRPr="00956EBC">
                <w:rPr>
                  <w:lang w:eastAsia="zh-CN"/>
                </w:rPr>
                <w:t>: True</w:t>
              </w:r>
            </w:ins>
          </w:p>
          <w:p w14:paraId="49ABBF10" w14:textId="77777777" w:rsidR="00166928" w:rsidRPr="00956EBC" w:rsidRDefault="00166928" w:rsidP="00DC5943">
            <w:pPr>
              <w:pStyle w:val="TAL"/>
              <w:rPr>
                <w:ins w:id="165" w:author="Nokia(SS1)" w:date="2025-08-07T15:06:00Z" w16du:dateUtc="2025-08-07T09:36:00Z"/>
                <w:lang w:eastAsia="zh-CN"/>
              </w:rPr>
            </w:pPr>
            <w:proofErr w:type="spellStart"/>
            <w:ins w:id="166" w:author="Nokia(SS1)" w:date="2025-08-07T15:06:00Z" w16du:dateUtc="2025-08-07T09:36:00Z">
              <w:r w:rsidRPr="00956EBC">
                <w:rPr>
                  <w:lang w:eastAsia="zh-CN"/>
                </w:rPr>
                <w:t>defaultValue</w:t>
              </w:r>
              <w:proofErr w:type="spellEnd"/>
              <w:r w:rsidRPr="00956EBC">
                <w:rPr>
                  <w:lang w:eastAsia="zh-CN"/>
                </w:rPr>
                <w:t>: None</w:t>
              </w:r>
            </w:ins>
          </w:p>
          <w:p w14:paraId="5CCDA80C" w14:textId="77777777" w:rsidR="00166928" w:rsidRPr="00956EBC" w:rsidRDefault="00166928" w:rsidP="00DC5943">
            <w:pPr>
              <w:pStyle w:val="TAL"/>
              <w:rPr>
                <w:ins w:id="167" w:author="Nokia(SS1)" w:date="2025-08-07T15:06:00Z" w16du:dateUtc="2025-08-07T09:36:00Z"/>
                <w:lang w:eastAsia="zh-CN"/>
              </w:rPr>
            </w:pPr>
            <w:proofErr w:type="spellStart"/>
            <w:ins w:id="168" w:author="Nokia(SS1)" w:date="2025-08-07T15:06:00Z" w16du:dateUtc="2025-08-07T09:36:00Z">
              <w:r w:rsidRPr="00956EBC">
                <w:rPr>
                  <w:lang w:eastAsia="zh-CN"/>
                </w:rPr>
                <w:t>isNullable</w:t>
              </w:r>
              <w:proofErr w:type="spellEnd"/>
              <w:r w:rsidRPr="00956EBC">
                <w:rPr>
                  <w:lang w:eastAsia="zh-CN"/>
                </w:rPr>
                <w:t>: False</w:t>
              </w:r>
            </w:ins>
          </w:p>
        </w:tc>
      </w:tr>
    </w:tbl>
    <w:p w14:paraId="25C55520" w14:textId="77777777" w:rsidR="00166928" w:rsidRPr="00BC0026" w:rsidRDefault="00166928" w:rsidP="00166928"/>
    <w:p w14:paraId="1E5F6F77" w14:textId="77777777" w:rsidR="00166928" w:rsidRDefault="00166928" w:rsidP="001669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6928" w:rsidRPr="00477531" w14:paraId="1C72FEE0" w14:textId="77777777" w:rsidTr="00DC5943">
        <w:tc>
          <w:tcPr>
            <w:tcW w:w="9521" w:type="dxa"/>
            <w:shd w:val="clear" w:color="auto" w:fill="FFFFCC"/>
            <w:vAlign w:val="center"/>
          </w:tcPr>
          <w:p w14:paraId="4E43DC9B" w14:textId="77777777" w:rsidR="00166928" w:rsidRPr="00477531" w:rsidRDefault="00166928" w:rsidP="00DC5943">
            <w:pPr>
              <w:jc w:val="center"/>
              <w:rPr>
                <w:rFonts w:ascii="Arial" w:hAnsi="Arial" w:cs="Arial"/>
                <w:b/>
                <w:bCs/>
                <w:sz w:val="28"/>
                <w:szCs w:val="28"/>
              </w:rPr>
            </w:pPr>
            <w:r>
              <w:rPr>
                <w:rFonts w:ascii="Arial" w:hAnsi="Arial" w:cs="Arial"/>
                <w:b/>
                <w:bCs/>
                <w:sz w:val="28"/>
                <w:szCs w:val="28"/>
                <w:lang w:eastAsia="zh-CN"/>
              </w:rPr>
              <w:t>Next Change</w:t>
            </w:r>
          </w:p>
        </w:tc>
      </w:tr>
    </w:tbl>
    <w:p w14:paraId="02A8A5AE" w14:textId="77777777" w:rsidR="00166928" w:rsidRDefault="00166928" w:rsidP="0016692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340"/>
    <w:rsid w:val="00145D43"/>
    <w:rsid w:val="00166928"/>
    <w:rsid w:val="00192C46"/>
    <w:rsid w:val="001A08B3"/>
    <w:rsid w:val="001A7B60"/>
    <w:rsid w:val="001B52F0"/>
    <w:rsid w:val="001B7A65"/>
    <w:rsid w:val="001E41F3"/>
    <w:rsid w:val="002064F3"/>
    <w:rsid w:val="0026004D"/>
    <w:rsid w:val="002640DD"/>
    <w:rsid w:val="00275D12"/>
    <w:rsid w:val="00284FEB"/>
    <w:rsid w:val="002860C4"/>
    <w:rsid w:val="002B5741"/>
    <w:rsid w:val="002E472E"/>
    <w:rsid w:val="00305409"/>
    <w:rsid w:val="00343896"/>
    <w:rsid w:val="003609EF"/>
    <w:rsid w:val="0036231A"/>
    <w:rsid w:val="00374DD4"/>
    <w:rsid w:val="003E1A36"/>
    <w:rsid w:val="004057A4"/>
    <w:rsid w:val="00410371"/>
    <w:rsid w:val="004242F1"/>
    <w:rsid w:val="004B75B7"/>
    <w:rsid w:val="005141D9"/>
    <w:rsid w:val="0051580D"/>
    <w:rsid w:val="00547111"/>
    <w:rsid w:val="00592D74"/>
    <w:rsid w:val="005E2C44"/>
    <w:rsid w:val="005E39BA"/>
    <w:rsid w:val="00621188"/>
    <w:rsid w:val="006257ED"/>
    <w:rsid w:val="00653DE4"/>
    <w:rsid w:val="00665C47"/>
    <w:rsid w:val="00695808"/>
    <w:rsid w:val="006B46FB"/>
    <w:rsid w:val="006E21FB"/>
    <w:rsid w:val="00792342"/>
    <w:rsid w:val="007977A8"/>
    <w:rsid w:val="007A69A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F0F"/>
    <w:rsid w:val="00AC5820"/>
    <w:rsid w:val="00AD1CD8"/>
    <w:rsid w:val="00B258BB"/>
    <w:rsid w:val="00B67B97"/>
    <w:rsid w:val="00B907D9"/>
    <w:rsid w:val="00B91172"/>
    <w:rsid w:val="00B92206"/>
    <w:rsid w:val="00B968C8"/>
    <w:rsid w:val="00BA323A"/>
    <w:rsid w:val="00BA3EC5"/>
    <w:rsid w:val="00BA51D9"/>
    <w:rsid w:val="00BB5DFC"/>
    <w:rsid w:val="00BD279D"/>
    <w:rsid w:val="00BD6BB8"/>
    <w:rsid w:val="00C66BA2"/>
    <w:rsid w:val="00C870F6"/>
    <w:rsid w:val="00C907B5"/>
    <w:rsid w:val="00C95985"/>
    <w:rsid w:val="00CC5026"/>
    <w:rsid w:val="00CC68D0"/>
    <w:rsid w:val="00CD459B"/>
    <w:rsid w:val="00D03F9A"/>
    <w:rsid w:val="00D06D51"/>
    <w:rsid w:val="00D24991"/>
    <w:rsid w:val="00D452EE"/>
    <w:rsid w:val="00D50255"/>
    <w:rsid w:val="00D66520"/>
    <w:rsid w:val="00D84AE9"/>
    <w:rsid w:val="00D9124E"/>
    <w:rsid w:val="00DE34CF"/>
    <w:rsid w:val="00E10F19"/>
    <w:rsid w:val="00E13F3D"/>
    <w:rsid w:val="00E34898"/>
    <w:rsid w:val="00EB09B7"/>
    <w:rsid w:val="00EE7D7C"/>
    <w:rsid w:val="00F25D98"/>
    <w:rsid w:val="00F300FB"/>
    <w:rsid w:val="00F370D2"/>
    <w:rsid w:val="00FB638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66928"/>
    <w:rPr>
      <w:rFonts w:ascii="Times New Roman" w:hAnsi="Times New Roman"/>
      <w:lang w:val="en-GB" w:eastAsia="en-US"/>
    </w:rPr>
  </w:style>
  <w:style w:type="character" w:customStyle="1" w:styleId="EXCar">
    <w:name w:val="EX Car"/>
    <w:link w:val="EX"/>
    <w:qFormat/>
    <w:locked/>
    <w:rsid w:val="00166928"/>
    <w:rPr>
      <w:rFonts w:ascii="Times New Roman" w:hAnsi="Times New Roman"/>
      <w:lang w:val="en-GB" w:eastAsia="en-US"/>
    </w:rPr>
  </w:style>
  <w:style w:type="character" w:customStyle="1" w:styleId="TALChar">
    <w:name w:val="TAL Char"/>
    <w:link w:val="TAL"/>
    <w:qFormat/>
    <w:rsid w:val="00166928"/>
    <w:rPr>
      <w:rFonts w:ascii="Arial" w:hAnsi="Arial"/>
      <w:sz w:val="18"/>
      <w:lang w:val="en-GB" w:eastAsia="en-US"/>
    </w:rPr>
  </w:style>
  <w:style w:type="character" w:customStyle="1" w:styleId="TAHChar">
    <w:name w:val="TAH Char"/>
    <w:link w:val="TAH"/>
    <w:qFormat/>
    <w:rsid w:val="00166928"/>
    <w:rPr>
      <w:rFonts w:ascii="Arial" w:hAnsi="Arial"/>
      <w:b/>
      <w:sz w:val="18"/>
      <w:lang w:val="en-GB" w:eastAsia="en-US"/>
    </w:rPr>
  </w:style>
  <w:style w:type="character" w:customStyle="1" w:styleId="THChar">
    <w:name w:val="TH Char"/>
    <w:link w:val="TH"/>
    <w:qFormat/>
    <w:rsid w:val="00166928"/>
    <w:rPr>
      <w:rFonts w:ascii="Arial" w:hAnsi="Arial"/>
      <w:b/>
      <w:lang w:val="en-GB" w:eastAsia="en-US"/>
    </w:rPr>
  </w:style>
  <w:style w:type="paragraph" w:styleId="Revision">
    <w:name w:val="Revision"/>
    <w:hidden/>
    <w:uiPriority w:val="99"/>
    <w:semiHidden/>
    <w:rsid w:val="00CD4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10</Pages>
  <Words>3361</Words>
  <Characters>19161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18</cp:revision>
  <cp:lastPrinted>1899-12-31T23:00:00Z</cp:lastPrinted>
  <dcterms:created xsi:type="dcterms:W3CDTF">2020-02-03T08:32:00Z</dcterms:created>
  <dcterms:modified xsi:type="dcterms:W3CDTF">2025-08-29T05:48:00Z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S5-253327</vt:lpwstr>
  </property>
  <property fmtid="{D5CDD505-2E9C-101B-9397-08002B2CF9AE}" pid="10" name="Spec#">
    <vt:lpwstr>28.104</vt:lpwstr>
  </property>
  <property fmtid="{D5CDD505-2E9C-101B-9397-08002B2CF9AE}" pid="11" name="Cr#">
    <vt:lpwstr>0227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28.104 Enhance the MDA assisted Energy Saving use case for handling of power shortages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2025-08-11</vt:lpwstr>
  </property>
  <property fmtid="{D5CDD505-2E9C-101B-9397-08002B2CF9AE}" pid="20" name="Release">
    <vt:lpwstr>Rel-19</vt:lpwstr>
  </property>
</Properties>
</file>